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37" w:type="dxa"/>
        <w:tblCellMar>
          <w:top w:w="75" w:type="dxa"/>
          <w:left w:w="75" w:type="dxa"/>
          <w:bottom w:w="75" w:type="dxa"/>
          <w:right w:w="75" w:type="dxa"/>
        </w:tblCellMar>
        <w:tblLook w:val="04A0"/>
      </w:tblPr>
      <w:tblGrid>
        <w:gridCol w:w="8604"/>
      </w:tblGrid>
      <w:tr w:rsidR="00B63C07" w:rsidRPr="00B63C07" w:rsidTr="00B63C07">
        <w:trPr>
          <w:tblCellSpacing w:w="37" w:type="dxa"/>
        </w:trPr>
        <w:tc>
          <w:tcPr>
            <w:tcW w:w="5000" w:type="pct"/>
            <w:vAlign w:val="center"/>
            <w:hideMark/>
          </w:tcPr>
          <w:tbl>
            <w:tblPr>
              <w:tblW w:w="5000" w:type="pct"/>
              <w:tblCellSpacing w:w="15" w:type="dxa"/>
              <w:tblCellMar>
                <w:top w:w="15" w:type="dxa"/>
                <w:left w:w="15" w:type="dxa"/>
                <w:bottom w:w="15" w:type="dxa"/>
                <w:right w:w="15" w:type="dxa"/>
              </w:tblCellMar>
              <w:tblLook w:val="04A0"/>
            </w:tblPr>
            <w:tblGrid>
              <w:gridCol w:w="1617"/>
              <w:gridCol w:w="2913"/>
              <w:gridCol w:w="2571"/>
              <w:gridCol w:w="1205"/>
            </w:tblGrid>
            <w:tr w:rsidR="00B63C07" w:rsidRPr="00B63C07">
              <w:trPr>
                <w:tblCellSpacing w:w="15" w:type="dxa"/>
              </w:trPr>
              <w:tc>
                <w:tcPr>
                  <w:tcW w:w="0" w:type="auto"/>
                  <w:vAlign w:val="center"/>
                  <w:hideMark/>
                </w:tcPr>
                <w:p w:rsidR="00B63C07" w:rsidRPr="00B63C07" w:rsidRDefault="00B63C07" w:rsidP="00B63C07">
                  <w:pPr>
                    <w:spacing w:after="0" w:line="240" w:lineRule="auto"/>
                    <w:rPr>
                      <w:rFonts w:ascii="Times New Roman" w:eastAsia="Times New Roman" w:hAnsi="Times New Roman" w:cs="Times New Roman"/>
                      <w:sz w:val="24"/>
                      <w:szCs w:val="24"/>
                      <w:lang w:val="en-US" w:eastAsia="el-GR"/>
                    </w:rPr>
                  </w:pPr>
                  <w:r w:rsidRPr="00B63C07">
                    <w:rPr>
                      <w:rFonts w:ascii="Times New Roman" w:eastAsia="Times New Roman" w:hAnsi="Times New Roman" w:cs="Times New Roman"/>
                      <w:sz w:val="24"/>
                      <w:szCs w:val="24"/>
                      <w:lang w:eastAsia="el-GR"/>
                    </w:rPr>
                    <w:t>Όνομα</w:t>
                  </w:r>
                  <w:r w:rsidRPr="00B63C07">
                    <w:rPr>
                      <w:rFonts w:ascii="Times New Roman" w:eastAsia="Times New Roman" w:hAnsi="Times New Roman" w:cs="Times New Roman"/>
                      <w:sz w:val="24"/>
                      <w:szCs w:val="24"/>
                      <w:lang w:val="en-US" w:eastAsia="el-GR"/>
                    </w:rPr>
                    <w:t xml:space="preserve"> </w:t>
                  </w:r>
                  <w:r w:rsidRPr="00B63C07">
                    <w:rPr>
                      <w:rFonts w:ascii="Times New Roman" w:eastAsia="Times New Roman" w:hAnsi="Times New Roman" w:cs="Times New Roman"/>
                      <w:b/>
                      <w:bCs/>
                      <w:color w:val="636363"/>
                      <w:sz w:val="21"/>
                      <w:szCs w:val="21"/>
                      <w:lang w:val="en-US" w:eastAsia="el-GR"/>
                    </w:rPr>
                    <w:t xml:space="preserve">DRAEGER HELLAS A.E. </w:t>
                  </w:r>
                </w:p>
              </w:tc>
              <w:tc>
                <w:tcPr>
                  <w:tcW w:w="0" w:type="auto"/>
                  <w:vAlign w:val="center"/>
                  <w:hideMark/>
                </w:tcPr>
                <w:p w:rsidR="00B63C07" w:rsidRPr="00B63C07" w:rsidRDefault="00B63C07" w:rsidP="00B63C07">
                  <w:pPr>
                    <w:spacing w:after="0" w:line="240" w:lineRule="auto"/>
                    <w:rPr>
                      <w:rFonts w:ascii="Times New Roman" w:eastAsia="Times New Roman" w:hAnsi="Times New Roman" w:cs="Times New Roman"/>
                      <w:sz w:val="24"/>
                      <w:szCs w:val="24"/>
                      <w:lang w:val="en-US" w:eastAsia="el-GR"/>
                    </w:rPr>
                  </w:pPr>
                  <w:r w:rsidRPr="00B63C07">
                    <w:rPr>
                      <w:rFonts w:ascii="Times New Roman" w:eastAsia="Times New Roman" w:hAnsi="Times New Roman" w:cs="Times New Roman"/>
                      <w:sz w:val="24"/>
                      <w:szCs w:val="24"/>
                      <w:lang w:val="en-US" w:eastAsia="el-GR"/>
                    </w:rPr>
                    <w:t xml:space="preserve">Email </w:t>
                  </w:r>
                  <w:r w:rsidRPr="00B63C07">
                    <w:rPr>
                      <w:rFonts w:ascii="Times New Roman" w:eastAsia="Times New Roman" w:hAnsi="Times New Roman" w:cs="Times New Roman"/>
                      <w:b/>
                      <w:bCs/>
                      <w:color w:val="636363"/>
                      <w:sz w:val="21"/>
                      <w:szCs w:val="21"/>
                      <w:lang w:val="en-US" w:eastAsia="el-GR"/>
                    </w:rPr>
                    <w:t>giorina.maratsi@draeger.com</w:t>
                  </w:r>
                </w:p>
              </w:tc>
              <w:tc>
                <w:tcPr>
                  <w:tcW w:w="0" w:type="auto"/>
                  <w:vAlign w:val="center"/>
                  <w:hideMark/>
                </w:tcPr>
                <w:p w:rsidR="00B63C07" w:rsidRPr="00B63C07" w:rsidRDefault="00B63C07" w:rsidP="00B63C07">
                  <w:pPr>
                    <w:spacing w:after="0" w:line="240" w:lineRule="auto"/>
                    <w:rPr>
                      <w:rFonts w:ascii="Times New Roman" w:eastAsia="Times New Roman" w:hAnsi="Times New Roman" w:cs="Times New Roman"/>
                      <w:sz w:val="24"/>
                      <w:szCs w:val="24"/>
                      <w:lang w:eastAsia="el-GR"/>
                    </w:rPr>
                  </w:pPr>
                  <w:r w:rsidRPr="00B63C07">
                    <w:rPr>
                      <w:rFonts w:ascii="Times New Roman" w:eastAsia="Times New Roman" w:hAnsi="Times New Roman" w:cs="Times New Roman"/>
                      <w:sz w:val="24"/>
                      <w:szCs w:val="24"/>
                      <w:lang w:eastAsia="el-GR"/>
                    </w:rPr>
                    <w:t xml:space="preserve">Άρθρο </w:t>
                  </w:r>
                  <w:r w:rsidRPr="00B63C07">
                    <w:rPr>
                      <w:rFonts w:ascii="Times New Roman" w:eastAsia="Times New Roman" w:hAnsi="Times New Roman" w:cs="Times New Roman"/>
                      <w:b/>
                      <w:bCs/>
                      <w:color w:val="636363"/>
                      <w:sz w:val="21"/>
                      <w:szCs w:val="21"/>
                      <w:lang w:eastAsia="el-GR"/>
                    </w:rPr>
                    <w:t>ΓΕΝΙΚΟΙ ΟΡΟΙ ΠΑΡΑΓΡΑΦΟΣ 3 - ΚΥ ΙΕΡΑΠΕΤΡΑΣ</w:t>
                  </w:r>
                </w:p>
              </w:tc>
              <w:tc>
                <w:tcPr>
                  <w:tcW w:w="0" w:type="auto"/>
                  <w:vAlign w:val="center"/>
                  <w:hideMark/>
                </w:tcPr>
                <w:p w:rsidR="00B63C07" w:rsidRPr="00B63C07" w:rsidRDefault="00B63C07" w:rsidP="00B63C07">
                  <w:pPr>
                    <w:spacing w:after="0" w:line="240" w:lineRule="auto"/>
                    <w:rPr>
                      <w:rFonts w:ascii="Times New Roman" w:eastAsia="Times New Roman" w:hAnsi="Times New Roman" w:cs="Times New Roman"/>
                      <w:sz w:val="24"/>
                      <w:szCs w:val="24"/>
                      <w:lang w:eastAsia="el-GR"/>
                    </w:rPr>
                  </w:pPr>
                  <w:proofErr w:type="spellStart"/>
                  <w:r w:rsidRPr="00B63C07">
                    <w:rPr>
                      <w:rFonts w:ascii="Times New Roman" w:eastAsia="Times New Roman" w:hAnsi="Times New Roman" w:cs="Times New Roman"/>
                      <w:sz w:val="24"/>
                      <w:szCs w:val="24"/>
                      <w:lang w:eastAsia="el-GR"/>
                    </w:rPr>
                    <w:t>Ημ</w:t>
                  </w:r>
                  <w:proofErr w:type="spellEnd"/>
                  <w:r w:rsidRPr="00B63C07">
                    <w:rPr>
                      <w:rFonts w:ascii="Times New Roman" w:eastAsia="Times New Roman" w:hAnsi="Times New Roman" w:cs="Times New Roman"/>
                      <w:sz w:val="24"/>
                      <w:szCs w:val="24"/>
                      <w:lang w:eastAsia="el-GR"/>
                    </w:rPr>
                    <w:t>/</w:t>
                  </w:r>
                  <w:proofErr w:type="spellStart"/>
                  <w:r w:rsidRPr="00B63C07">
                    <w:rPr>
                      <w:rFonts w:ascii="Times New Roman" w:eastAsia="Times New Roman" w:hAnsi="Times New Roman" w:cs="Times New Roman"/>
                      <w:sz w:val="24"/>
                      <w:szCs w:val="24"/>
                      <w:lang w:eastAsia="el-GR"/>
                    </w:rPr>
                    <w:t>νία</w:t>
                  </w:r>
                  <w:proofErr w:type="spellEnd"/>
                  <w:r w:rsidRPr="00B63C07">
                    <w:rPr>
                      <w:rFonts w:ascii="Times New Roman" w:eastAsia="Times New Roman" w:hAnsi="Times New Roman" w:cs="Times New Roman"/>
                      <w:sz w:val="24"/>
                      <w:szCs w:val="24"/>
                      <w:lang w:eastAsia="el-GR"/>
                    </w:rPr>
                    <w:t xml:space="preserve"> </w:t>
                  </w:r>
                  <w:r w:rsidRPr="00B63C07">
                    <w:rPr>
                      <w:rFonts w:ascii="Times New Roman" w:eastAsia="Times New Roman" w:hAnsi="Times New Roman" w:cs="Times New Roman"/>
                      <w:b/>
                      <w:bCs/>
                      <w:color w:val="636363"/>
                      <w:sz w:val="21"/>
                      <w:szCs w:val="21"/>
                      <w:lang w:eastAsia="el-GR"/>
                    </w:rPr>
                    <w:t>31/08/2017</w:t>
                  </w:r>
                </w:p>
              </w:tc>
            </w:tr>
          </w:tbl>
          <w:p w:rsidR="00B63C07" w:rsidRPr="00B63C07" w:rsidRDefault="00B63C07" w:rsidP="00B63C07">
            <w:pPr>
              <w:spacing w:after="0" w:line="240" w:lineRule="auto"/>
              <w:rPr>
                <w:rFonts w:ascii="Times New Roman" w:eastAsia="Times New Roman" w:hAnsi="Times New Roman" w:cs="Times New Roman"/>
                <w:sz w:val="24"/>
                <w:szCs w:val="24"/>
                <w:lang w:eastAsia="el-GR"/>
              </w:rPr>
            </w:pPr>
            <w:r w:rsidRPr="00B63C07">
              <w:rPr>
                <w:rFonts w:ascii="Times New Roman" w:eastAsia="Times New Roman" w:hAnsi="Times New Roman" w:cs="Times New Roman"/>
                <w:sz w:val="24"/>
                <w:szCs w:val="24"/>
                <w:lang w:eastAsia="el-GR"/>
              </w:rPr>
              <w:t xml:space="preserve">Η δεύτερη προτεινόμενη αλλαγή αφορά τους Γενικούς όρους του </w:t>
            </w:r>
            <w:proofErr w:type="spellStart"/>
            <w:r w:rsidRPr="00B63C07">
              <w:rPr>
                <w:rFonts w:ascii="Times New Roman" w:eastAsia="Times New Roman" w:hAnsi="Times New Roman" w:cs="Times New Roman"/>
                <w:sz w:val="24"/>
                <w:szCs w:val="24"/>
                <w:lang w:eastAsia="el-GR"/>
              </w:rPr>
              <w:t>εξοπλισμου</w:t>
            </w:r>
            <w:proofErr w:type="spellEnd"/>
            <w:r w:rsidRPr="00B63C07">
              <w:rPr>
                <w:rFonts w:ascii="Times New Roman" w:eastAsia="Times New Roman" w:hAnsi="Times New Roman" w:cs="Times New Roman"/>
                <w:sz w:val="24"/>
                <w:szCs w:val="24"/>
                <w:lang w:eastAsia="el-GR"/>
              </w:rPr>
              <w:t xml:space="preserve"> του ΚΥ ΙΕΡΑΠΕΤΡΑΣ και συγκεκριμένα την παράγραφο 3. Προτεινόμενη Τροποποίηση Η συντηρήτρια εταιρεία θα πρέπει να βεβαιώνει ότι διαθέτει όλα τα ειδικά όργανα και εργαλεία που απαιτούνται για τον έλεγχο καλής λειτουργιάς των μηχανημάτων, τις προληπτικές συντηρήσεις κα τις επισκευές των μηχανημάτων σε συμφωνία με τα πρότυπα ασφαλείας IEC 60601 ή IEC 62353 και σύμφωνα με τις απαιτήσεις του κατασκευαστή .Όλες οι συσκευές θα πρέπει να είναι διακριβωμένες και τα σχετικά φύλλα διακρίβωσης να είναι σε ισχύ και να κατατεθούν . Αιτιολόγηση: Πλέον ανάλογα με τον κατασκευαστή </w:t>
            </w:r>
            <w:proofErr w:type="spellStart"/>
            <w:r w:rsidRPr="00B63C07">
              <w:rPr>
                <w:rFonts w:ascii="Times New Roman" w:eastAsia="Times New Roman" w:hAnsi="Times New Roman" w:cs="Times New Roman"/>
                <w:sz w:val="24"/>
                <w:szCs w:val="24"/>
                <w:lang w:eastAsia="el-GR"/>
              </w:rPr>
              <w:t>ιατροτεχνολογικού</w:t>
            </w:r>
            <w:proofErr w:type="spellEnd"/>
            <w:r w:rsidRPr="00B63C07">
              <w:rPr>
                <w:rFonts w:ascii="Times New Roman" w:eastAsia="Times New Roman" w:hAnsi="Times New Roman" w:cs="Times New Roman"/>
                <w:sz w:val="24"/>
                <w:szCs w:val="24"/>
                <w:lang w:eastAsia="el-GR"/>
              </w:rPr>
              <w:t xml:space="preserve"> εξοπλισμού συστήνεται το πρότυπο ηλεκτρικής ασφάλειας να είναι το IEC 60601 ή IEC 62353 . Με εκτίμηση, ΜΑΝΩΛΗΣ ΓΙΑΝΝΙΚΙΟΣ ΤΕΧΝΙΚΟΣ ΔΙΕΥΘΥΝΤΗΣ </w:t>
            </w:r>
            <w:r>
              <w:rPr>
                <w:rFonts w:ascii="Times New Roman" w:eastAsia="Times New Roman" w:hAnsi="Times New Roman" w:cs="Times New Roman"/>
                <w:noProof/>
                <w:sz w:val="24"/>
                <w:szCs w:val="24"/>
                <w:lang w:eastAsia="el-GR"/>
              </w:rPr>
              <w:drawing>
                <wp:inline distT="0" distB="0" distL="0" distR="0">
                  <wp:extent cx="9525" cy="95250"/>
                  <wp:effectExtent l="0" t="0" r="0" b="0"/>
                  <wp:docPr id="1" name="pageForm:j_id109:0:j_id125" descr="http://www.eprocurement.gov.gr/eproc-deliberation/a4j/g/3_3_3.Finalimages/spacer.gif.ht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Form:j_id109:0:j_id125" descr="http://www.eprocurement.gov.gr/eproc-deliberation/a4j/g/3_3_3.Finalimages/spacer.gif.htm"/>
                          <pic:cNvPicPr>
                            <a:picLocks noChangeAspect="1" noChangeArrowheads="1"/>
                          </pic:cNvPicPr>
                        </pic:nvPicPr>
                        <pic:blipFill>
                          <a:blip r:embed="rId4"/>
                          <a:srcRect/>
                          <a:stretch>
                            <a:fillRect/>
                          </a:stretch>
                        </pic:blipFill>
                        <pic:spPr bwMode="auto">
                          <a:xfrm>
                            <a:off x="0" y="0"/>
                            <a:ext cx="9525" cy="95250"/>
                          </a:xfrm>
                          <a:prstGeom prst="rect">
                            <a:avLst/>
                          </a:prstGeom>
                          <a:noFill/>
                          <a:ln w="9525">
                            <a:noFill/>
                            <a:miter lim="800000"/>
                            <a:headEnd/>
                            <a:tailEnd/>
                          </a:ln>
                        </pic:spPr>
                      </pic:pic>
                    </a:graphicData>
                  </a:graphic>
                </wp:inline>
              </w:drawing>
            </w:r>
          </w:p>
          <w:p w:rsidR="00B63C07" w:rsidRPr="00B63C07" w:rsidRDefault="00B63C07" w:rsidP="00B63C07">
            <w:pPr>
              <w:spacing w:after="0" w:line="240" w:lineRule="auto"/>
              <w:rPr>
                <w:rFonts w:ascii="Times New Roman" w:eastAsia="Times New Roman" w:hAnsi="Times New Roman" w:cs="Times New Roman"/>
                <w:sz w:val="24"/>
                <w:szCs w:val="24"/>
                <w:lang w:eastAsia="el-GR"/>
              </w:rPr>
            </w:pPr>
            <w:r w:rsidRPr="00B63C07">
              <w:rPr>
                <w:rFonts w:ascii="Times New Roman" w:eastAsia="Times New Roman" w:hAnsi="Times New Roman" w:cs="Times New Roman"/>
                <w:sz w:val="24"/>
                <w:szCs w:val="24"/>
                <w:lang w:eastAsia="el-GR"/>
              </w:rPr>
              <w:pict>
                <v:rect id="_x0000_i1025" style="width:0;height:1.5pt" o:hralign="center" o:hrstd="t" o:hr="t" fillcolor="#a0a0a0" stroked="f"/>
              </w:pict>
            </w:r>
          </w:p>
        </w:tc>
      </w:tr>
      <w:tr w:rsidR="00B63C07" w:rsidRPr="00B63C07" w:rsidTr="00B63C07">
        <w:trPr>
          <w:tblCellSpacing w:w="37" w:type="dxa"/>
        </w:trPr>
        <w:tc>
          <w:tcPr>
            <w:tcW w:w="5000" w:type="pct"/>
            <w:vAlign w:val="center"/>
            <w:hideMark/>
          </w:tcPr>
          <w:tbl>
            <w:tblPr>
              <w:tblW w:w="5000" w:type="pct"/>
              <w:tblCellSpacing w:w="15" w:type="dxa"/>
              <w:tblCellMar>
                <w:top w:w="15" w:type="dxa"/>
                <w:left w:w="15" w:type="dxa"/>
                <w:bottom w:w="15" w:type="dxa"/>
                <w:right w:w="15" w:type="dxa"/>
              </w:tblCellMar>
              <w:tblLook w:val="04A0"/>
            </w:tblPr>
            <w:tblGrid>
              <w:gridCol w:w="1536"/>
              <w:gridCol w:w="2889"/>
              <w:gridCol w:w="2705"/>
              <w:gridCol w:w="1176"/>
            </w:tblGrid>
            <w:tr w:rsidR="00B63C07" w:rsidRPr="00B63C07">
              <w:trPr>
                <w:tblCellSpacing w:w="15" w:type="dxa"/>
              </w:trPr>
              <w:tc>
                <w:tcPr>
                  <w:tcW w:w="0" w:type="auto"/>
                  <w:vAlign w:val="center"/>
                  <w:hideMark/>
                </w:tcPr>
                <w:p w:rsidR="00B63C07" w:rsidRPr="00B63C07" w:rsidRDefault="00B63C07" w:rsidP="00B63C07">
                  <w:pPr>
                    <w:spacing w:after="0" w:line="240" w:lineRule="auto"/>
                    <w:rPr>
                      <w:rFonts w:ascii="Times New Roman" w:eastAsia="Times New Roman" w:hAnsi="Times New Roman" w:cs="Times New Roman"/>
                      <w:sz w:val="24"/>
                      <w:szCs w:val="24"/>
                      <w:lang w:val="en-US" w:eastAsia="el-GR"/>
                    </w:rPr>
                  </w:pPr>
                  <w:r w:rsidRPr="00B63C07">
                    <w:rPr>
                      <w:rFonts w:ascii="Times New Roman" w:eastAsia="Times New Roman" w:hAnsi="Times New Roman" w:cs="Times New Roman"/>
                      <w:sz w:val="24"/>
                      <w:szCs w:val="24"/>
                      <w:lang w:eastAsia="el-GR"/>
                    </w:rPr>
                    <w:t>Όνομα</w:t>
                  </w:r>
                  <w:r w:rsidRPr="00B63C07">
                    <w:rPr>
                      <w:rFonts w:ascii="Times New Roman" w:eastAsia="Times New Roman" w:hAnsi="Times New Roman" w:cs="Times New Roman"/>
                      <w:sz w:val="24"/>
                      <w:szCs w:val="24"/>
                      <w:lang w:val="en-US" w:eastAsia="el-GR"/>
                    </w:rPr>
                    <w:t xml:space="preserve"> </w:t>
                  </w:r>
                  <w:r w:rsidRPr="00B63C07">
                    <w:rPr>
                      <w:rFonts w:ascii="Times New Roman" w:eastAsia="Times New Roman" w:hAnsi="Times New Roman" w:cs="Times New Roman"/>
                      <w:b/>
                      <w:bCs/>
                      <w:color w:val="636363"/>
                      <w:sz w:val="21"/>
                      <w:szCs w:val="21"/>
                      <w:lang w:val="en-US" w:eastAsia="el-GR"/>
                    </w:rPr>
                    <w:t>DRAEGER HELLAS A.E.</w:t>
                  </w:r>
                </w:p>
              </w:tc>
              <w:tc>
                <w:tcPr>
                  <w:tcW w:w="0" w:type="auto"/>
                  <w:vAlign w:val="center"/>
                  <w:hideMark/>
                </w:tcPr>
                <w:p w:rsidR="00B63C07" w:rsidRPr="00B63C07" w:rsidRDefault="00B63C07" w:rsidP="00B63C07">
                  <w:pPr>
                    <w:spacing w:after="0" w:line="240" w:lineRule="auto"/>
                    <w:rPr>
                      <w:rFonts w:ascii="Times New Roman" w:eastAsia="Times New Roman" w:hAnsi="Times New Roman" w:cs="Times New Roman"/>
                      <w:sz w:val="24"/>
                      <w:szCs w:val="24"/>
                      <w:lang w:val="en-US" w:eastAsia="el-GR"/>
                    </w:rPr>
                  </w:pPr>
                  <w:r w:rsidRPr="00B63C07">
                    <w:rPr>
                      <w:rFonts w:ascii="Times New Roman" w:eastAsia="Times New Roman" w:hAnsi="Times New Roman" w:cs="Times New Roman"/>
                      <w:sz w:val="24"/>
                      <w:szCs w:val="24"/>
                      <w:lang w:val="en-US" w:eastAsia="el-GR"/>
                    </w:rPr>
                    <w:t xml:space="preserve">Email </w:t>
                  </w:r>
                  <w:r w:rsidRPr="00B63C07">
                    <w:rPr>
                      <w:rFonts w:ascii="Times New Roman" w:eastAsia="Times New Roman" w:hAnsi="Times New Roman" w:cs="Times New Roman"/>
                      <w:b/>
                      <w:bCs/>
                      <w:color w:val="636363"/>
                      <w:sz w:val="21"/>
                      <w:szCs w:val="21"/>
                      <w:lang w:val="en-US" w:eastAsia="el-GR"/>
                    </w:rPr>
                    <w:t>giorina.maratsi@draeger.com</w:t>
                  </w:r>
                </w:p>
              </w:tc>
              <w:tc>
                <w:tcPr>
                  <w:tcW w:w="0" w:type="auto"/>
                  <w:vAlign w:val="center"/>
                  <w:hideMark/>
                </w:tcPr>
                <w:p w:rsidR="00B63C07" w:rsidRPr="00B63C07" w:rsidRDefault="00B63C07" w:rsidP="00B63C07">
                  <w:pPr>
                    <w:spacing w:after="0" w:line="240" w:lineRule="auto"/>
                    <w:rPr>
                      <w:rFonts w:ascii="Times New Roman" w:eastAsia="Times New Roman" w:hAnsi="Times New Roman" w:cs="Times New Roman"/>
                      <w:sz w:val="24"/>
                      <w:szCs w:val="24"/>
                      <w:lang w:eastAsia="el-GR"/>
                    </w:rPr>
                  </w:pPr>
                  <w:r w:rsidRPr="00B63C07">
                    <w:rPr>
                      <w:rFonts w:ascii="Times New Roman" w:eastAsia="Times New Roman" w:hAnsi="Times New Roman" w:cs="Times New Roman"/>
                      <w:sz w:val="24"/>
                      <w:szCs w:val="24"/>
                      <w:lang w:eastAsia="el-GR"/>
                    </w:rPr>
                    <w:t xml:space="preserve">Άρθρο </w:t>
                  </w:r>
                  <w:r w:rsidRPr="00B63C07">
                    <w:rPr>
                      <w:rFonts w:ascii="Times New Roman" w:eastAsia="Times New Roman" w:hAnsi="Times New Roman" w:cs="Times New Roman"/>
                      <w:b/>
                      <w:bCs/>
                      <w:color w:val="636363"/>
                      <w:sz w:val="21"/>
                      <w:szCs w:val="21"/>
                      <w:lang w:eastAsia="el-GR"/>
                    </w:rPr>
                    <w:t>ΥΠΟΧΡΕΩΣΕΙΣ ΕΤΑΙΡΕΙΑΣ ΠΑΡΑΓΡΑΦΟΣ 5- ΚΥ ΙΕΡΑΠΕΤΡΑΣ</w:t>
                  </w:r>
                </w:p>
              </w:tc>
              <w:tc>
                <w:tcPr>
                  <w:tcW w:w="0" w:type="auto"/>
                  <w:vAlign w:val="center"/>
                  <w:hideMark/>
                </w:tcPr>
                <w:p w:rsidR="00B63C07" w:rsidRPr="00B63C07" w:rsidRDefault="00B63C07" w:rsidP="00B63C07">
                  <w:pPr>
                    <w:spacing w:after="0" w:line="240" w:lineRule="auto"/>
                    <w:rPr>
                      <w:rFonts w:ascii="Times New Roman" w:eastAsia="Times New Roman" w:hAnsi="Times New Roman" w:cs="Times New Roman"/>
                      <w:sz w:val="24"/>
                      <w:szCs w:val="24"/>
                      <w:lang w:eastAsia="el-GR"/>
                    </w:rPr>
                  </w:pPr>
                  <w:proofErr w:type="spellStart"/>
                  <w:r w:rsidRPr="00B63C07">
                    <w:rPr>
                      <w:rFonts w:ascii="Times New Roman" w:eastAsia="Times New Roman" w:hAnsi="Times New Roman" w:cs="Times New Roman"/>
                      <w:sz w:val="24"/>
                      <w:szCs w:val="24"/>
                      <w:lang w:eastAsia="el-GR"/>
                    </w:rPr>
                    <w:t>Ημ</w:t>
                  </w:r>
                  <w:proofErr w:type="spellEnd"/>
                  <w:r w:rsidRPr="00B63C07">
                    <w:rPr>
                      <w:rFonts w:ascii="Times New Roman" w:eastAsia="Times New Roman" w:hAnsi="Times New Roman" w:cs="Times New Roman"/>
                      <w:sz w:val="24"/>
                      <w:szCs w:val="24"/>
                      <w:lang w:eastAsia="el-GR"/>
                    </w:rPr>
                    <w:t>/</w:t>
                  </w:r>
                  <w:proofErr w:type="spellStart"/>
                  <w:r w:rsidRPr="00B63C07">
                    <w:rPr>
                      <w:rFonts w:ascii="Times New Roman" w:eastAsia="Times New Roman" w:hAnsi="Times New Roman" w:cs="Times New Roman"/>
                      <w:sz w:val="24"/>
                      <w:szCs w:val="24"/>
                      <w:lang w:eastAsia="el-GR"/>
                    </w:rPr>
                    <w:t>νία</w:t>
                  </w:r>
                  <w:proofErr w:type="spellEnd"/>
                  <w:r w:rsidRPr="00B63C07">
                    <w:rPr>
                      <w:rFonts w:ascii="Times New Roman" w:eastAsia="Times New Roman" w:hAnsi="Times New Roman" w:cs="Times New Roman"/>
                      <w:sz w:val="24"/>
                      <w:szCs w:val="24"/>
                      <w:lang w:eastAsia="el-GR"/>
                    </w:rPr>
                    <w:t xml:space="preserve"> </w:t>
                  </w:r>
                  <w:r w:rsidRPr="00B63C07">
                    <w:rPr>
                      <w:rFonts w:ascii="Times New Roman" w:eastAsia="Times New Roman" w:hAnsi="Times New Roman" w:cs="Times New Roman"/>
                      <w:b/>
                      <w:bCs/>
                      <w:color w:val="636363"/>
                      <w:sz w:val="21"/>
                      <w:szCs w:val="21"/>
                      <w:lang w:eastAsia="el-GR"/>
                    </w:rPr>
                    <w:t>31/08/2017</w:t>
                  </w:r>
                </w:p>
              </w:tc>
            </w:tr>
          </w:tbl>
          <w:p w:rsidR="00B63C07" w:rsidRPr="00B63C07" w:rsidRDefault="00B63C07" w:rsidP="00B63C07">
            <w:pPr>
              <w:spacing w:after="0" w:line="240" w:lineRule="auto"/>
              <w:rPr>
                <w:rFonts w:ascii="Times New Roman" w:eastAsia="Times New Roman" w:hAnsi="Times New Roman" w:cs="Times New Roman"/>
                <w:sz w:val="24"/>
                <w:szCs w:val="24"/>
                <w:lang w:eastAsia="el-GR"/>
              </w:rPr>
            </w:pPr>
            <w:r w:rsidRPr="00B63C07">
              <w:rPr>
                <w:rFonts w:ascii="Times New Roman" w:eastAsia="Times New Roman" w:hAnsi="Times New Roman" w:cs="Times New Roman"/>
                <w:sz w:val="24"/>
                <w:szCs w:val="24"/>
                <w:lang w:eastAsia="el-GR"/>
              </w:rPr>
              <w:t xml:space="preserve">Η τρίτη παρατήρηση αφορά την παράγραφο 5 των υποχρεώσεων της εταιρείας. Προδιαγραφή Νοσοκομείου Στην προληπτική συντήρηση θα περιλαμβάνονται χωρίς κόστος για το Νοσοκομείο όλες οι αναβαθμίσεις των μηχανημάτων που εκδίδει ο οίκος κατασκευής. Προτεινόμενη Τροποποίηση Ο συντηρητής οφείλει να προβαίνει άμεσα σε τυχόν μετατροπές, αναβαθμίσεις ή βελτιώσεις των μηχανημάτων σύμφωνα με τις οδηγίες του κατασκευαστή. Για το λόγο αυτό θα πρέπει να είναι εξουσιοδοτημένος από τον κατασκευαστικό οίκο προκειμένου να πραγματοποιεί, όποτε αυτό είναι αναγκαίο, διορθώσεις, τροποποιήσεις, ανακλήσεις και αναβαθμίσεις των ιατρικών μηχανημάτων σύμφωνα με σύστημα διασφάλισης ποιότητας του εργοστασίου κατασκευής και τις τυχόν οδηγίες των Ελληνικών και Ευρωπαϊκών αρχών. Αιτιολόγηση Ο συντηρητής θα πρέπει να γνωρίζει τις τυχόν αναβαθμίσεις από τον κατασκευαστικό οίκο και να είναι εξουσιοδοτημένος από τον κατασκευαστικό οίκο προκειμένου να πραγματοποιεί εργασίες όποτε αυτό είναι αναγκαίο. Με εκτίμηση, ΜΑΝΩΛΗΣ ΓΙΑΝΝΙΚΙΟΣ ΤΕΧΝΙΚΟΣ ΔΙΕΥΘΥΝΤΗΣ </w:t>
            </w:r>
            <w:r>
              <w:rPr>
                <w:rFonts w:ascii="Times New Roman" w:eastAsia="Times New Roman" w:hAnsi="Times New Roman" w:cs="Times New Roman"/>
                <w:noProof/>
                <w:sz w:val="24"/>
                <w:szCs w:val="24"/>
                <w:lang w:eastAsia="el-GR"/>
              </w:rPr>
              <w:drawing>
                <wp:inline distT="0" distB="0" distL="0" distR="0">
                  <wp:extent cx="9525" cy="95250"/>
                  <wp:effectExtent l="0" t="0" r="0" b="0"/>
                  <wp:docPr id="3" name="pageForm:j_id109:1:j_id125" descr="http://www.eprocurement.gov.gr/eproc-deliberation/a4j/g/3_3_3.Finalimages/spacer.gif.ht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Form:j_id109:1:j_id125" descr="http://www.eprocurement.gov.gr/eproc-deliberation/a4j/g/3_3_3.Finalimages/spacer.gif.htm"/>
                          <pic:cNvPicPr>
                            <a:picLocks noChangeAspect="1" noChangeArrowheads="1"/>
                          </pic:cNvPicPr>
                        </pic:nvPicPr>
                        <pic:blipFill>
                          <a:blip r:embed="rId4"/>
                          <a:srcRect/>
                          <a:stretch>
                            <a:fillRect/>
                          </a:stretch>
                        </pic:blipFill>
                        <pic:spPr bwMode="auto">
                          <a:xfrm>
                            <a:off x="0" y="0"/>
                            <a:ext cx="9525" cy="95250"/>
                          </a:xfrm>
                          <a:prstGeom prst="rect">
                            <a:avLst/>
                          </a:prstGeom>
                          <a:noFill/>
                          <a:ln w="9525">
                            <a:noFill/>
                            <a:miter lim="800000"/>
                            <a:headEnd/>
                            <a:tailEnd/>
                          </a:ln>
                        </pic:spPr>
                      </pic:pic>
                    </a:graphicData>
                  </a:graphic>
                </wp:inline>
              </w:drawing>
            </w:r>
          </w:p>
          <w:p w:rsidR="00B63C07" w:rsidRPr="00B63C07" w:rsidRDefault="00B63C07" w:rsidP="00B63C07">
            <w:pPr>
              <w:spacing w:after="0" w:line="240" w:lineRule="auto"/>
              <w:rPr>
                <w:rFonts w:ascii="Times New Roman" w:eastAsia="Times New Roman" w:hAnsi="Times New Roman" w:cs="Times New Roman"/>
                <w:sz w:val="24"/>
                <w:szCs w:val="24"/>
                <w:lang w:eastAsia="el-GR"/>
              </w:rPr>
            </w:pPr>
            <w:r w:rsidRPr="00B63C07">
              <w:rPr>
                <w:rFonts w:ascii="Times New Roman" w:eastAsia="Times New Roman" w:hAnsi="Times New Roman" w:cs="Times New Roman"/>
                <w:sz w:val="24"/>
                <w:szCs w:val="24"/>
                <w:lang w:eastAsia="el-GR"/>
              </w:rPr>
              <w:pict>
                <v:rect id="_x0000_i1026" style="width:0;height:1.5pt" o:hralign="center" o:hrstd="t" o:hr="t" fillcolor="#a0a0a0" stroked="f"/>
              </w:pict>
            </w:r>
          </w:p>
        </w:tc>
      </w:tr>
      <w:tr w:rsidR="00B63C07" w:rsidRPr="00B63C07" w:rsidTr="00B63C07">
        <w:trPr>
          <w:tblCellSpacing w:w="37" w:type="dxa"/>
        </w:trPr>
        <w:tc>
          <w:tcPr>
            <w:tcW w:w="5000" w:type="pct"/>
            <w:vAlign w:val="center"/>
            <w:hideMark/>
          </w:tcPr>
          <w:tbl>
            <w:tblPr>
              <w:tblW w:w="5000" w:type="pct"/>
              <w:tblCellSpacing w:w="15" w:type="dxa"/>
              <w:tblCellMar>
                <w:top w:w="15" w:type="dxa"/>
                <w:left w:w="15" w:type="dxa"/>
                <w:bottom w:w="15" w:type="dxa"/>
                <w:right w:w="15" w:type="dxa"/>
              </w:tblCellMar>
              <w:tblLook w:val="04A0"/>
            </w:tblPr>
            <w:tblGrid>
              <w:gridCol w:w="2151"/>
              <w:gridCol w:w="2330"/>
              <w:gridCol w:w="2560"/>
              <w:gridCol w:w="1265"/>
            </w:tblGrid>
            <w:tr w:rsidR="00B63C07" w:rsidRPr="00B63C07">
              <w:trPr>
                <w:tblCellSpacing w:w="15" w:type="dxa"/>
              </w:trPr>
              <w:tc>
                <w:tcPr>
                  <w:tcW w:w="0" w:type="auto"/>
                  <w:vAlign w:val="center"/>
                  <w:hideMark/>
                </w:tcPr>
                <w:p w:rsidR="00B63C07" w:rsidRPr="00B63C07" w:rsidRDefault="00B63C07" w:rsidP="00B63C07">
                  <w:pPr>
                    <w:spacing w:after="0" w:line="240" w:lineRule="auto"/>
                    <w:rPr>
                      <w:rFonts w:ascii="Times New Roman" w:eastAsia="Times New Roman" w:hAnsi="Times New Roman" w:cs="Times New Roman"/>
                      <w:sz w:val="24"/>
                      <w:szCs w:val="24"/>
                      <w:lang w:eastAsia="el-GR"/>
                    </w:rPr>
                  </w:pPr>
                  <w:r w:rsidRPr="00B63C07">
                    <w:rPr>
                      <w:rFonts w:ascii="Times New Roman" w:eastAsia="Times New Roman" w:hAnsi="Times New Roman" w:cs="Times New Roman"/>
                      <w:sz w:val="24"/>
                      <w:szCs w:val="24"/>
                      <w:lang w:eastAsia="el-GR"/>
                    </w:rPr>
                    <w:t xml:space="preserve">Όνομα </w:t>
                  </w:r>
                  <w:r w:rsidRPr="00B63C07">
                    <w:rPr>
                      <w:rFonts w:ascii="Times New Roman" w:eastAsia="Times New Roman" w:hAnsi="Times New Roman" w:cs="Times New Roman"/>
                      <w:b/>
                      <w:bCs/>
                      <w:color w:val="636363"/>
                      <w:sz w:val="21"/>
                      <w:szCs w:val="21"/>
                      <w:lang w:eastAsia="el-GR"/>
                    </w:rPr>
                    <w:t>ΠΑΝΑΓΙΩΤΗΣ ΘΕΟΔΩΡΟΥ</w:t>
                  </w:r>
                </w:p>
              </w:tc>
              <w:tc>
                <w:tcPr>
                  <w:tcW w:w="0" w:type="auto"/>
                  <w:vAlign w:val="center"/>
                  <w:hideMark/>
                </w:tcPr>
                <w:p w:rsidR="00B63C07" w:rsidRPr="00B63C07" w:rsidRDefault="00B63C07" w:rsidP="00B63C07">
                  <w:pPr>
                    <w:spacing w:after="0" w:line="240" w:lineRule="auto"/>
                    <w:rPr>
                      <w:rFonts w:ascii="Times New Roman" w:eastAsia="Times New Roman" w:hAnsi="Times New Roman" w:cs="Times New Roman"/>
                      <w:sz w:val="24"/>
                      <w:szCs w:val="24"/>
                      <w:lang w:eastAsia="el-GR"/>
                    </w:rPr>
                  </w:pPr>
                  <w:proofErr w:type="spellStart"/>
                  <w:r w:rsidRPr="00B63C07">
                    <w:rPr>
                      <w:rFonts w:ascii="Times New Roman" w:eastAsia="Times New Roman" w:hAnsi="Times New Roman" w:cs="Times New Roman"/>
                      <w:sz w:val="24"/>
                      <w:szCs w:val="24"/>
                      <w:lang w:eastAsia="el-GR"/>
                    </w:rPr>
                    <w:t>Email</w:t>
                  </w:r>
                  <w:proofErr w:type="spellEnd"/>
                  <w:r w:rsidRPr="00B63C07">
                    <w:rPr>
                      <w:rFonts w:ascii="Times New Roman" w:eastAsia="Times New Roman" w:hAnsi="Times New Roman" w:cs="Times New Roman"/>
                      <w:sz w:val="24"/>
                      <w:szCs w:val="24"/>
                      <w:lang w:eastAsia="el-GR"/>
                    </w:rPr>
                    <w:t xml:space="preserve"> </w:t>
                  </w:r>
                  <w:r w:rsidRPr="00B63C07">
                    <w:rPr>
                      <w:rFonts w:ascii="Times New Roman" w:eastAsia="Times New Roman" w:hAnsi="Times New Roman" w:cs="Times New Roman"/>
                      <w:b/>
                      <w:bCs/>
                      <w:color w:val="636363"/>
                      <w:sz w:val="21"/>
                      <w:szCs w:val="21"/>
                      <w:lang w:eastAsia="el-GR"/>
                    </w:rPr>
                    <w:t>sterisystems@yahoo.gr</w:t>
                  </w:r>
                </w:p>
              </w:tc>
              <w:tc>
                <w:tcPr>
                  <w:tcW w:w="0" w:type="auto"/>
                  <w:vAlign w:val="center"/>
                  <w:hideMark/>
                </w:tcPr>
                <w:p w:rsidR="00B63C07" w:rsidRPr="00B63C07" w:rsidRDefault="00B63C07" w:rsidP="00B63C07">
                  <w:pPr>
                    <w:spacing w:after="0" w:line="240" w:lineRule="auto"/>
                    <w:rPr>
                      <w:rFonts w:ascii="Times New Roman" w:eastAsia="Times New Roman" w:hAnsi="Times New Roman" w:cs="Times New Roman"/>
                      <w:sz w:val="24"/>
                      <w:szCs w:val="24"/>
                      <w:lang w:eastAsia="el-GR"/>
                    </w:rPr>
                  </w:pPr>
                  <w:r w:rsidRPr="00B63C07">
                    <w:rPr>
                      <w:rFonts w:ascii="Times New Roman" w:eastAsia="Times New Roman" w:hAnsi="Times New Roman" w:cs="Times New Roman"/>
                      <w:sz w:val="24"/>
                      <w:szCs w:val="24"/>
                      <w:lang w:eastAsia="el-GR"/>
                    </w:rPr>
                    <w:t xml:space="preserve">Άρθρο </w:t>
                  </w:r>
                  <w:r w:rsidRPr="00B63C07">
                    <w:rPr>
                      <w:rFonts w:ascii="Times New Roman" w:eastAsia="Times New Roman" w:hAnsi="Times New Roman" w:cs="Times New Roman"/>
                      <w:b/>
                      <w:bCs/>
                      <w:color w:val="636363"/>
                      <w:sz w:val="21"/>
                      <w:szCs w:val="21"/>
                      <w:lang w:eastAsia="el-GR"/>
                    </w:rPr>
                    <w:t>ΤΜΗΜΑ Ε: ΣΥΝΤΗΡΗΣΗ ΚΛΙΒΑΝΟΥ CISA</w:t>
                  </w:r>
                </w:p>
              </w:tc>
              <w:tc>
                <w:tcPr>
                  <w:tcW w:w="0" w:type="auto"/>
                  <w:vAlign w:val="center"/>
                  <w:hideMark/>
                </w:tcPr>
                <w:p w:rsidR="00B63C07" w:rsidRPr="00B63C07" w:rsidRDefault="00B63C07" w:rsidP="00B63C07">
                  <w:pPr>
                    <w:spacing w:after="0" w:line="240" w:lineRule="auto"/>
                    <w:rPr>
                      <w:rFonts w:ascii="Times New Roman" w:eastAsia="Times New Roman" w:hAnsi="Times New Roman" w:cs="Times New Roman"/>
                      <w:sz w:val="24"/>
                      <w:szCs w:val="24"/>
                      <w:lang w:eastAsia="el-GR"/>
                    </w:rPr>
                  </w:pPr>
                  <w:proofErr w:type="spellStart"/>
                  <w:r w:rsidRPr="00B63C07">
                    <w:rPr>
                      <w:rFonts w:ascii="Times New Roman" w:eastAsia="Times New Roman" w:hAnsi="Times New Roman" w:cs="Times New Roman"/>
                      <w:sz w:val="24"/>
                      <w:szCs w:val="24"/>
                      <w:lang w:eastAsia="el-GR"/>
                    </w:rPr>
                    <w:t>Ημ</w:t>
                  </w:r>
                  <w:proofErr w:type="spellEnd"/>
                  <w:r w:rsidRPr="00B63C07">
                    <w:rPr>
                      <w:rFonts w:ascii="Times New Roman" w:eastAsia="Times New Roman" w:hAnsi="Times New Roman" w:cs="Times New Roman"/>
                      <w:sz w:val="24"/>
                      <w:szCs w:val="24"/>
                      <w:lang w:eastAsia="el-GR"/>
                    </w:rPr>
                    <w:t>/</w:t>
                  </w:r>
                  <w:proofErr w:type="spellStart"/>
                  <w:r w:rsidRPr="00B63C07">
                    <w:rPr>
                      <w:rFonts w:ascii="Times New Roman" w:eastAsia="Times New Roman" w:hAnsi="Times New Roman" w:cs="Times New Roman"/>
                      <w:sz w:val="24"/>
                      <w:szCs w:val="24"/>
                      <w:lang w:eastAsia="el-GR"/>
                    </w:rPr>
                    <w:t>νία</w:t>
                  </w:r>
                  <w:proofErr w:type="spellEnd"/>
                  <w:r w:rsidRPr="00B63C07">
                    <w:rPr>
                      <w:rFonts w:ascii="Times New Roman" w:eastAsia="Times New Roman" w:hAnsi="Times New Roman" w:cs="Times New Roman"/>
                      <w:sz w:val="24"/>
                      <w:szCs w:val="24"/>
                      <w:lang w:eastAsia="el-GR"/>
                    </w:rPr>
                    <w:t xml:space="preserve"> </w:t>
                  </w:r>
                  <w:r w:rsidRPr="00B63C07">
                    <w:rPr>
                      <w:rFonts w:ascii="Times New Roman" w:eastAsia="Times New Roman" w:hAnsi="Times New Roman" w:cs="Times New Roman"/>
                      <w:b/>
                      <w:bCs/>
                      <w:color w:val="636363"/>
                      <w:sz w:val="21"/>
                      <w:szCs w:val="21"/>
                      <w:lang w:eastAsia="el-GR"/>
                    </w:rPr>
                    <w:t>20/08/2017</w:t>
                  </w:r>
                </w:p>
              </w:tc>
            </w:tr>
          </w:tbl>
          <w:p w:rsidR="00B63C07" w:rsidRPr="00B63C07" w:rsidRDefault="00B63C07" w:rsidP="00B63C07">
            <w:pPr>
              <w:spacing w:after="0" w:line="240" w:lineRule="auto"/>
              <w:rPr>
                <w:rFonts w:ascii="Times New Roman" w:eastAsia="Times New Roman" w:hAnsi="Times New Roman" w:cs="Times New Roman"/>
                <w:sz w:val="24"/>
                <w:szCs w:val="24"/>
                <w:lang w:eastAsia="el-GR"/>
              </w:rPr>
            </w:pPr>
            <w:r w:rsidRPr="00B63C07">
              <w:rPr>
                <w:rFonts w:ascii="Times New Roman" w:eastAsia="Times New Roman" w:hAnsi="Times New Roman" w:cs="Times New Roman"/>
                <w:sz w:val="24"/>
                <w:szCs w:val="24"/>
                <w:lang w:eastAsia="el-GR"/>
              </w:rPr>
              <w:t xml:space="preserve">Αξιότιμοι κύριοι Η εταιρία μας "ΚΟΥΣΟΥΛΟΣ-ΘΕΟΔΩΡΟΥ ΟΕ" ενδιαφέρεται για το τμήμα "Ε: ΣΥΝΤΗΡΗΣΗ ΚΛΙΒΑΝΟΥ CISA". Δυστυχώς οι προδιαγραφές ως έχουν δημιουργούν πολύ μεγάλη σύγχυση. Για παράδειγμα στο τμήμα Ε, άρθρο Β, παρ.2 αναφέρει ότι η σύμβαση περιλαμβάνει 2 προληπτικές συντηρήσεις και απεριόριστες επισκέψεις για έκτακτες αποκαταστάσεις βλαβών. Παρακάτω αναφέρει ως μέγιστο </w:t>
            </w:r>
            <w:proofErr w:type="spellStart"/>
            <w:r w:rsidRPr="00B63C07">
              <w:rPr>
                <w:rFonts w:ascii="Times New Roman" w:eastAsia="Times New Roman" w:hAnsi="Times New Roman" w:cs="Times New Roman"/>
                <w:sz w:val="24"/>
                <w:szCs w:val="24"/>
                <w:lang w:eastAsia="el-GR"/>
              </w:rPr>
              <w:t>downtime</w:t>
            </w:r>
            <w:proofErr w:type="spellEnd"/>
            <w:r w:rsidRPr="00B63C07">
              <w:rPr>
                <w:rFonts w:ascii="Times New Roman" w:eastAsia="Times New Roman" w:hAnsi="Times New Roman" w:cs="Times New Roman"/>
                <w:sz w:val="24"/>
                <w:szCs w:val="24"/>
                <w:lang w:eastAsia="el-GR"/>
              </w:rPr>
              <w:t xml:space="preserve"> 10 εργάσιμες ημέρες. Δεν περιλαμβάνονται όμως τα ανταλλακτικά. Άρα αν το μηχάνημα σταματήσει να λειτουργεί και χρειάζεται ανταλλακτικό το οποίο η εταιρία μας προσφέρει και η έγκριση της προμήθειας έρθει μετά από 10 ημέρες, τι γίνεται ? Είναι αυτός χρόνος </w:t>
            </w:r>
            <w:proofErr w:type="spellStart"/>
            <w:r w:rsidRPr="00B63C07">
              <w:rPr>
                <w:rFonts w:ascii="Times New Roman" w:eastAsia="Times New Roman" w:hAnsi="Times New Roman" w:cs="Times New Roman"/>
                <w:sz w:val="24"/>
                <w:szCs w:val="24"/>
                <w:lang w:eastAsia="el-GR"/>
              </w:rPr>
              <w:t>downtime</w:t>
            </w:r>
            <w:proofErr w:type="spellEnd"/>
            <w:r w:rsidRPr="00B63C07">
              <w:rPr>
                <w:rFonts w:ascii="Times New Roman" w:eastAsia="Times New Roman" w:hAnsi="Times New Roman" w:cs="Times New Roman"/>
                <w:sz w:val="24"/>
                <w:szCs w:val="24"/>
                <w:lang w:eastAsia="el-GR"/>
              </w:rPr>
              <w:t xml:space="preserve"> ? Ακόμα παρακάτω, στο σημείο "5" αναφέρει ότι "η εργασία για την τοποθέτηση των ανταλλακτικών θα </w:t>
            </w:r>
            <w:r w:rsidRPr="00B63C07">
              <w:rPr>
                <w:rFonts w:ascii="Times New Roman" w:eastAsia="Times New Roman" w:hAnsi="Times New Roman" w:cs="Times New Roman"/>
                <w:sz w:val="24"/>
                <w:szCs w:val="24"/>
                <w:lang w:eastAsia="el-GR"/>
              </w:rPr>
              <w:lastRenderedPageBreak/>
              <w:t>είναι δωρεάν" και στην αμέσως επόμενη πρόταση "...το δε κόστος εργασίας εκτός σύμβασης, θα βαρύνει το νοσοκομείο" Τι από όλα ισχύει ?? Εμείς πάγια συστήνουμε την σύναψη σύμβασης ΜΕ ΟΛΑ τα ανταλλακτικά και αναλώσιμα, με 3 προληπτικές συντηρήσεις και απεριόριστες κλήσεις για βλάβες. Όλα αυτά μαζί στα 8.500 ευρώ κατ' έτος (χωρίς τον ΦΠΑ). Με εκτίμηση ΠΑΝΑΓΙΩΤΗΣ ΘΕΟΔΩΡΟΥ</w:t>
            </w:r>
            <w:r>
              <w:rPr>
                <w:rFonts w:ascii="Times New Roman" w:eastAsia="Times New Roman" w:hAnsi="Times New Roman" w:cs="Times New Roman"/>
                <w:noProof/>
                <w:sz w:val="24"/>
                <w:szCs w:val="24"/>
                <w:lang w:eastAsia="el-GR"/>
              </w:rPr>
              <w:drawing>
                <wp:inline distT="0" distB="0" distL="0" distR="0">
                  <wp:extent cx="9525" cy="95250"/>
                  <wp:effectExtent l="0" t="0" r="0" b="0"/>
                  <wp:docPr id="5" name="pageForm:j_id109:2:j_id125" descr="http://www.eprocurement.gov.gr/eproc-deliberation/a4j/g/3_3_3.Finalimages/spacer.gif.ht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Form:j_id109:2:j_id125" descr="http://www.eprocurement.gov.gr/eproc-deliberation/a4j/g/3_3_3.Finalimages/spacer.gif.htm"/>
                          <pic:cNvPicPr>
                            <a:picLocks noChangeAspect="1" noChangeArrowheads="1"/>
                          </pic:cNvPicPr>
                        </pic:nvPicPr>
                        <pic:blipFill>
                          <a:blip r:embed="rId4"/>
                          <a:srcRect/>
                          <a:stretch>
                            <a:fillRect/>
                          </a:stretch>
                        </pic:blipFill>
                        <pic:spPr bwMode="auto">
                          <a:xfrm>
                            <a:off x="0" y="0"/>
                            <a:ext cx="9525" cy="95250"/>
                          </a:xfrm>
                          <a:prstGeom prst="rect">
                            <a:avLst/>
                          </a:prstGeom>
                          <a:noFill/>
                          <a:ln w="9525">
                            <a:noFill/>
                            <a:miter lim="800000"/>
                            <a:headEnd/>
                            <a:tailEnd/>
                          </a:ln>
                        </pic:spPr>
                      </pic:pic>
                    </a:graphicData>
                  </a:graphic>
                </wp:inline>
              </w:drawing>
            </w:r>
            <w:r w:rsidRPr="00B63C07">
              <w:rPr>
                <w:rFonts w:ascii="Times New Roman" w:eastAsia="Times New Roman" w:hAnsi="Times New Roman" w:cs="Times New Roman"/>
                <w:sz w:val="24"/>
                <w:szCs w:val="24"/>
                <w:lang w:eastAsia="el-GR"/>
              </w:rPr>
              <w:t xml:space="preserve"> </w:t>
            </w:r>
          </w:p>
          <w:p w:rsidR="00B63C07" w:rsidRPr="00B63C07" w:rsidRDefault="00B63C07" w:rsidP="00B63C07">
            <w:pPr>
              <w:spacing w:after="0" w:line="240" w:lineRule="auto"/>
              <w:rPr>
                <w:rFonts w:ascii="Times New Roman" w:eastAsia="Times New Roman" w:hAnsi="Times New Roman" w:cs="Times New Roman"/>
                <w:sz w:val="24"/>
                <w:szCs w:val="24"/>
                <w:lang w:eastAsia="el-GR"/>
              </w:rPr>
            </w:pPr>
            <w:r w:rsidRPr="00B63C07">
              <w:rPr>
                <w:rFonts w:ascii="Times New Roman" w:eastAsia="Times New Roman" w:hAnsi="Times New Roman" w:cs="Times New Roman"/>
                <w:sz w:val="24"/>
                <w:szCs w:val="24"/>
                <w:lang w:eastAsia="el-GR"/>
              </w:rPr>
              <w:pict>
                <v:rect id="_x0000_i1027" style="width:0;height:1.5pt" o:hralign="center" o:hrstd="t" o:hr="t" fillcolor="#a0a0a0" stroked="f"/>
              </w:pict>
            </w:r>
          </w:p>
        </w:tc>
      </w:tr>
      <w:tr w:rsidR="00B63C07" w:rsidRPr="00B63C07" w:rsidTr="00B63C07">
        <w:trPr>
          <w:tblCellSpacing w:w="37" w:type="dxa"/>
        </w:trPr>
        <w:tc>
          <w:tcPr>
            <w:tcW w:w="5000" w:type="pct"/>
            <w:vAlign w:val="center"/>
            <w:hideMark/>
          </w:tcPr>
          <w:tbl>
            <w:tblPr>
              <w:tblW w:w="5000" w:type="pct"/>
              <w:tblCellSpacing w:w="15" w:type="dxa"/>
              <w:tblCellMar>
                <w:top w:w="15" w:type="dxa"/>
                <w:left w:w="15" w:type="dxa"/>
                <w:bottom w:w="15" w:type="dxa"/>
                <w:right w:w="15" w:type="dxa"/>
              </w:tblCellMar>
              <w:tblLook w:val="04A0"/>
            </w:tblPr>
            <w:tblGrid>
              <w:gridCol w:w="1268"/>
              <w:gridCol w:w="2806"/>
              <w:gridCol w:w="3150"/>
              <w:gridCol w:w="1082"/>
            </w:tblGrid>
            <w:tr w:rsidR="00B63C07" w:rsidRPr="00B63C07">
              <w:trPr>
                <w:tblCellSpacing w:w="15" w:type="dxa"/>
              </w:trPr>
              <w:tc>
                <w:tcPr>
                  <w:tcW w:w="0" w:type="auto"/>
                  <w:vAlign w:val="center"/>
                  <w:hideMark/>
                </w:tcPr>
                <w:p w:rsidR="00B63C07" w:rsidRPr="00B63C07" w:rsidRDefault="00B63C07" w:rsidP="00B63C07">
                  <w:pPr>
                    <w:spacing w:after="0" w:line="240" w:lineRule="auto"/>
                    <w:rPr>
                      <w:rFonts w:ascii="Times New Roman" w:eastAsia="Times New Roman" w:hAnsi="Times New Roman" w:cs="Times New Roman"/>
                      <w:sz w:val="24"/>
                      <w:szCs w:val="24"/>
                      <w:lang w:val="en-US" w:eastAsia="el-GR"/>
                    </w:rPr>
                  </w:pPr>
                  <w:r w:rsidRPr="00B63C07">
                    <w:rPr>
                      <w:rFonts w:ascii="Times New Roman" w:eastAsia="Times New Roman" w:hAnsi="Times New Roman" w:cs="Times New Roman"/>
                      <w:sz w:val="24"/>
                      <w:szCs w:val="24"/>
                      <w:lang w:eastAsia="el-GR"/>
                    </w:rPr>
                    <w:lastRenderedPageBreak/>
                    <w:t>Όνομα</w:t>
                  </w:r>
                  <w:r w:rsidRPr="00B63C07">
                    <w:rPr>
                      <w:rFonts w:ascii="Times New Roman" w:eastAsia="Times New Roman" w:hAnsi="Times New Roman" w:cs="Times New Roman"/>
                      <w:sz w:val="24"/>
                      <w:szCs w:val="24"/>
                      <w:lang w:val="en-US" w:eastAsia="el-GR"/>
                    </w:rPr>
                    <w:t xml:space="preserve"> </w:t>
                  </w:r>
                  <w:r w:rsidRPr="00B63C07">
                    <w:rPr>
                      <w:rFonts w:ascii="Times New Roman" w:eastAsia="Times New Roman" w:hAnsi="Times New Roman" w:cs="Times New Roman"/>
                      <w:b/>
                      <w:bCs/>
                      <w:color w:val="636363"/>
                      <w:sz w:val="21"/>
                      <w:szCs w:val="21"/>
                      <w:lang w:val="en-US" w:eastAsia="el-GR"/>
                    </w:rPr>
                    <w:t xml:space="preserve">DRAEGER HELLAS A.E. </w:t>
                  </w:r>
                </w:p>
              </w:tc>
              <w:tc>
                <w:tcPr>
                  <w:tcW w:w="0" w:type="auto"/>
                  <w:vAlign w:val="center"/>
                  <w:hideMark/>
                </w:tcPr>
                <w:p w:rsidR="00B63C07" w:rsidRPr="00B63C07" w:rsidRDefault="00B63C07" w:rsidP="00B63C07">
                  <w:pPr>
                    <w:spacing w:after="0" w:line="240" w:lineRule="auto"/>
                    <w:rPr>
                      <w:rFonts w:ascii="Times New Roman" w:eastAsia="Times New Roman" w:hAnsi="Times New Roman" w:cs="Times New Roman"/>
                      <w:sz w:val="24"/>
                      <w:szCs w:val="24"/>
                      <w:lang w:val="en-US" w:eastAsia="el-GR"/>
                    </w:rPr>
                  </w:pPr>
                  <w:r w:rsidRPr="00B63C07">
                    <w:rPr>
                      <w:rFonts w:ascii="Times New Roman" w:eastAsia="Times New Roman" w:hAnsi="Times New Roman" w:cs="Times New Roman"/>
                      <w:sz w:val="24"/>
                      <w:szCs w:val="24"/>
                      <w:lang w:val="en-US" w:eastAsia="el-GR"/>
                    </w:rPr>
                    <w:t xml:space="preserve">Email </w:t>
                  </w:r>
                  <w:r w:rsidRPr="00B63C07">
                    <w:rPr>
                      <w:rFonts w:ascii="Times New Roman" w:eastAsia="Times New Roman" w:hAnsi="Times New Roman" w:cs="Times New Roman"/>
                      <w:b/>
                      <w:bCs/>
                      <w:color w:val="636363"/>
                      <w:sz w:val="21"/>
                      <w:szCs w:val="21"/>
                      <w:lang w:val="en-US" w:eastAsia="el-GR"/>
                    </w:rPr>
                    <w:t>giorina.maratsi@draeger.com</w:t>
                  </w:r>
                </w:p>
              </w:tc>
              <w:tc>
                <w:tcPr>
                  <w:tcW w:w="0" w:type="auto"/>
                  <w:vAlign w:val="center"/>
                  <w:hideMark/>
                </w:tcPr>
                <w:p w:rsidR="00B63C07" w:rsidRPr="00B63C07" w:rsidRDefault="00B63C07" w:rsidP="00B63C07">
                  <w:pPr>
                    <w:spacing w:after="0" w:line="240" w:lineRule="auto"/>
                    <w:rPr>
                      <w:rFonts w:ascii="Times New Roman" w:eastAsia="Times New Roman" w:hAnsi="Times New Roman" w:cs="Times New Roman"/>
                      <w:sz w:val="24"/>
                      <w:szCs w:val="24"/>
                      <w:lang w:eastAsia="el-GR"/>
                    </w:rPr>
                  </w:pPr>
                  <w:r w:rsidRPr="00B63C07">
                    <w:rPr>
                      <w:rFonts w:ascii="Times New Roman" w:eastAsia="Times New Roman" w:hAnsi="Times New Roman" w:cs="Times New Roman"/>
                      <w:sz w:val="24"/>
                      <w:szCs w:val="24"/>
                      <w:lang w:eastAsia="el-GR"/>
                    </w:rPr>
                    <w:t xml:space="preserve">Άρθρο </w:t>
                  </w:r>
                  <w:r w:rsidRPr="00B63C07">
                    <w:rPr>
                      <w:rFonts w:ascii="Times New Roman" w:eastAsia="Times New Roman" w:hAnsi="Times New Roman" w:cs="Times New Roman"/>
                      <w:b/>
                      <w:bCs/>
                      <w:color w:val="636363"/>
                      <w:sz w:val="21"/>
                      <w:szCs w:val="21"/>
                      <w:lang w:eastAsia="el-GR"/>
                    </w:rPr>
                    <w:t>Α) ΣΥΝΤΗΡΗΣΗ ΑΝΑΙΣΘΗΣΙΟΛΟΓΙΚΩΝ ΜΗΧΑΝΗΜΑΤΩΝ - ΑΝΑΠΝΕΥΣΤΗΡΩΝ DRAEGER - ΠΙΝΑΚΑΣ ΕΞΟΠΛΙΣΜΟΥ</w:t>
                  </w:r>
                </w:p>
              </w:tc>
              <w:tc>
                <w:tcPr>
                  <w:tcW w:w="0" w:type="auto"/>
                  <w:vAlign w:val="center"/>
                  <w:hideMark/>
                </w:tcPr>
                <w:p w:rsidR="00B63C07" w:rsidRPr="00B63C07" w:rsidRDefault="00B63C07" w:rsidP="00B63C07">
                  <w:pPr>
                    <w:spacing w:after="0" w:line="240" w:lineRule="auto"/>
                    <w:rPr>
                      <w:rFonts w:ascii="Times New Roman" w:eastAsia="Times New Roman" w:hAnsi="Times New Roman" w:cs="Times New Roman"/>
                      <w:sz w:val="24"/>
                      <w:szCs w:val="24"/>
                      <w:lang w:eastAsia="el-GR"/>
                    </w:rPr>
                  </w:pPr>
                  <w:proofErr w:type="spellStart"/>
                  <w:r w:rsidRPr="00B63C07">
                    <w:rPr>
                      <w:rFonts w:ascii="Times New Roman" w:eastAsia="Times New Roman" w:hAnsi="Times New Roman" w:cs="Times New Roman"/>
                      <w:sz w:val="24"/>
                      <w:szCs w:val="24"/>
                      <w:lang w:eastAsia="el-GR"/>
                    </w:rPr>
                    <w:t>Ημ</w:t>
                  </w:r>
                  <w:proofErr w:type="spellEnd"/>
                  <w:r w:rsidRPr="00B63C07">
                    <w:rPr>
                      <w:rFonts w:ascii="Times New Roman" w:eastAsia="Times New Roman" w:hAnsi="Times New Roman" w:cs="Times New Roman"/>
                      <w:sz w:val="24"/>
                      <w:szCs w:val="24"/>
                      <w:lang w:eastAsia="el-GR"/>
                    </w:rPr>
                    <w:t>/</w:t>
                  </w:r>
                  <w:proofErr w:type="spellStart"/>
                  <w:r w:rsidRPr="00B63C07">
                    <w:rPr>
                      <w:rFonts w:ascii="Times New Roman" w:eastAsia="Times New Roman" w:hAnsi="Times New Roman" w:cs="Times New Roman"/>
                      <w:sz w:val="24"/>
                      <w:szCs w:val="24"/>
                      <w:lang w:eastAsia="el-GR"/>
                    </w:rPr>
                    <w:t>νία</w:t>
                  </w:r>
                  <w:proofErr w:type="spellEnd"/>
                  <w:r w:rsidRPr="00B63C07">
                    <w:rPr>
                      <w:rFonts w:ascii="Times New Roman" w:eastAsia="Times New Roman" w:hAnsi="Times New Roman" w:cs="Times New Roman"/>
                      <w:sz w:val="24"/>
                      <w:szCs w:val="24"/>
                      <w:lang w:eastAsia="el-GR"/>
                    </w:rPr>
                    <w:t xml:space="preserve"> </w:t>
                  </w:r>
                  <w:r w:rsidRPr="00B63C07">
                    <w:rPr>
                      <w:rFonts w:ascii="Times New Roman" w:eastAsia="Times New Roman" w:hAnsi="Times New Roman" w:cs="Times New Roman"/>
                      <w:b/>
                      <w:bCs/>
                      <w:color w:val="636363"/>
                      <w:sz w:val="21"/>
                      <w:szCs w:val="21"/>
                      <w:lang w:eastAsia="el-GR"/>
                    </w:rPr>
                    <w:t>31/08/2017</w:t>
                  </w:r>
                </w:p>
              </w:tc>
            </w:tr>
          </w:tbl>
          <w:p w:rsidR="00B63C07" w:rsidRPr="00B63C07" w:rsidRDefault="00B63C07" w:rsidP="00B63C07">
            <w:pPr>
              <w:spacing w:after="0" w:line="240" w:lineRule="auto"/>
              <w:rPr>
                <w:rFonts w:ascii="Times New Roman" w:eastAsia="Times New Roman" w:hAnsi="Times New Roman" w:cs="Times New Roman"/>
                <w:sz w:val="24"/>
                <w:szCs w:val="24"/>
                <w:lang w:eastAsia="el-GR"/>
              </w:rPr>
            </w:pPr>
            <w:r w:rsidRPr="00B63C07">
              <w:rPr>
                <w:rFonts w:ascii="Times New Roman" w:eastAsia="Times New Roman" w:hAnsi="Times New Roman" w:cs="Times New Roman"/>
                <w:sz w:val="24"/>
                <w:szCs w:val="24"/>
                <w:lang w:eastAsia="el-GR"/>
              </w:rPr>
              <w:t xml:space="preserve">Αξιότιμοι κκ., Στα πλαίσια της διενέργειας/διαμόρφωσης τεχνικών προδιαγραφών και προτύπων για την Παροχή υπηρεσιών “Συντήρηση του </w:t>
            </w:r>
            <w:proofErr w:type="spellStart"/>
            <w:r w:rsidRPr="00B63C07">
              <w:rPr>
                <w:rFonts w:ascii="Times New Roman" w:eastAsia="Times New Roman" w:hAnsi="Times New Roman" w:cs="Times New Roman"/>
                <w:sz w:val="24"/>
                <w:szCs w:val="24"/>
                <w:lang w:eastAsia="el-GR"/>
              </w:rPr>
              <w:t>Ιατροτεχνολογικού</w:t>
            </w:r>
            <w:proofErr w:type="spellEnd"/>
            <w:r w:rsidRPr="00B63C07">
              <w:rPr>
                <w:rFonts w:ascii="Times New Roman" w:eastAsia="Times New Roman" w:hAnsi="Times New Roman" w:cs="Times New Roman"/>
                <w:sz w:val="24"/>
                <w:szCs w:val="24"/>
                <w:lang w:eastAsia="el-GR"/>
              </w:rPr>
              <w:t xml:space="preserve"> Εξοπλισμού της Αποκεντρωμένης Οργανικής Μονάδας Ιεράπετρας” CVP:50421000-2 με ημερομηνία λήξης διαβούλευσης στις 31/08/2017 και με γνώμονα τη συνεχή προσπάθειά μας για παροχή ολοκληρωμένων λύσεων, σας αποστέλλουμε τις προτάσεις μας για το σκέλος Α "Προληπτική συντήρηση αναισθησιολογικών μηχανημάτων και αναπνευστήρων </w:t>
            </w:r>
            <w:proofErr w:type="spellStart"/>
            <w:r w:rsidRPr="00B63C07">
              <w:rPr>
                <w:rFonts w:ascii="Times New Roman" w:eastAsia="Times New Roman" w:hAnsi="Times New Roman" w:cs="Times New Roman"/>
                <w:sz w:val="24"/>
                <w:szCs w:val="24"/>
                <w:lang w:eastAsia="el-GR"/>
              </w:rPr>
              <w:t>Draeger</w:t>
            </w:r>
            <w:proofErr w:type="spellEnd"/>
            <w:r w:rsidRPr="00B63C07">
              <w:rPr>
                <w:rFonts w:ascii="Times New Roman" w:eastAsia="Times New Roman" w:hAnsi="Times New Roman" w:cs="Times New Roman"/>
                <w:sz w:val="24"/>
                <w:szCs w:val="24"/>
                <w:lang w:eastAsia="el-GR"/>
              </w:rPr>
              <w:t xml:space="preserve">" Σας γνωρίζουμε ότι η </w:t>
            </w:r>
            <w:proofErr w:type="spellStart"/>
            <w:r w:rsidRPr="00B63C07">
              <w:rPr>
                <w:rFonts w:ascii="Times New Roman" w:eastAsia="Times New Roman" w:hAnsi="Times New Roman" w:cs="Times New Roman"/>
                <w:sz w:val="24"/>
                <w:szCs w:val="24"/>
                <w:lang w:eastAsia="el-GR"/>
              </w:rPr>
              <w:t>Draeger</w:t>
            </w:r>
            <w:proofErr w:type="spellEnd"/>
            <w:r w:rsidRPr="00B63C07">
              <w:rPr>
                <w:rFonts w:ascii="Times New Roman" w:eastAsia="Times New Roman" w:hAnsi="Times New Roman" w:cs="Times New Roman"/>
                <w:sz w:val="24"/>
                <w:szCs w:val="24"/>
                <w:lang w:eastAsia="el-GR"/>
              </w:rPr>
              <w:t xml:space="preserve"> </w:t>
            </w:r>
            <w:proofErr w:type="spellStart"/>
            <w:r w:rsidRPr="00B63C07">
              <w:rPr>
                <w:rFonts w:ascii="Times New Roman" w:eastAsia="Times New Roman" w:hAnsi="Times New Roman" w:cs="Times New Roman"/>
                <w:sz w:val="24"/>
                <w:szCs w:val="24"/>
                <w:lang w:eastAsia="el-GR"/>
              </w:rPr>
              <w:t>Hellas</w:t>
            </w:r>
            <w:proofErr w:type="spellEnd"/>
            <w:r w:rsidRPr="00B63C07">
              <w:rPr>
                <w:rFonts w:ascii="Times New Roman" w:eastAsia="Times New Roman" w:hAnsi="Times New Roman" w:cs="Times New Roman"/>
                <w:sz w:val="24"/>
                <w:szCs w:val="24"/>
                <w:lang w:eastAsia="el-GR"/>
              </w:rPr>
              <w:t xml:space="preserve"> Α.Ε που εδρεύει στην Αθήνα, Ελευθερίου Βενιζέλου 150 (Νέα Ιωνία 142-31), είναι η θυγατρική της κατασκευάστριας εταιρείας </w:t>
            </w:r>
            <w:proofErr w:type="spellStart"/>
            <w:r w:rsidRPr="00B63C07">
              <w:rPr>
                <w:rFonts w:ascii="Times New Roman" w:eastAsia="Times New Roman" w:hAnsi="Times New Roman" w:cs="Times New Roman"/>
                <w:sz w:val="24"/>
                <w:szCs w:val="24"/>
                <w:lang w:eastAsia="el-GR"/>
              </w:rPr>
              <w:t>Dräger</w:t>
            </w:r>
            <w:proofErr w:type="spellEnd"/>
            <w:r w:rsidRPr="00B63C07">
              <w:rPr>
                <w:rFonts w:ascii="Times New Roman" w:eastAsia="Times New Roman" w:hAnsi="Times New Roman" w:cs="Times New Roman"/>
                <w:sz w:val="24"/>
                <w:szCs w:val="24"/>
                <w:lang w:eastAsia="el-GR"/>
              </w:rPr>
              <w:t xml:space="preserve"> </w:t>
            </w:r>
            <w:proofErr w:type="spellStart"/>
            <w:r w:rsidRPr="00B63C07">
              <w:rPr>
                <w:rFonts w:ascii="Times New Roman" w:eastAsia="Times New Roman" w:hAnsi="Times New Roman" w:cs="Times New Roman"/>
                <w:sz w:val="24"/>
                <w:szCs w:val="24"/>
                <w:lang w:eastAsia="el-GR"/>
              </w:rPr>
              <w:t>Medical</w:t>
            </w:r>
            <w:proofErr w:type="spellEnd"/>
            <w:r w:rsidRPr="00B63C07">
              <w:rPr>
                <w:rFonts w:ascii="Times New Roman" w:eastAsia="Times New Roman" w:hAnsi="Times New Roman" w:cs="Times New Roman"/>
                <w:sz w:val="24"/>
                <w:szCs w:val="24"/>
                <w:lang w:eastAsia="el-GR"/>
              </w:rPr>
              <w:t xml:space="preserve"> </w:t>
            </w:r>
            <w:proofErr w:type="spellStart"/>
            <w:r w:rsidRPr="00B63C07">
              <w:rPr>
                <w:rFonts w:ascii="Times New Roman" w:eastAsia="Times New Roman" w:hAnsi="Times New Roman" w:cs="Times New Roman"/>
                <w:sz w:val="24"/>
                <w:szCs w:val="24"/>
                <w:lang w:eastAsia="el-GR"/>
              </w:rPr>
              <w:t>International</w:t>
            </w:r>
            <w:proofErr w:type="spellEnd"/>
            <w:r w:rsidRPr="00B63C07">
              <w:rPr>
                <w:rFonts w:ascii="Times New Roman" w:eastAsia="Times New Roman" w:hAnsi="Times New Roman" w:cs="Times New Roman"/>
                <w:sz w:val="24"/>
                <w:szCs w:val="24"/>
                <w:lang w:eastAsia="el-GR"/>
              </w:rPr>
              <w:t xml:space="preserve"> </w:t>
            </w:r>
            <w:proofErr w:type="spellStart"/>
            <w:r w:rsidRPr="00B63C07">
              <w:rPr>
                <w:rFonts w:ascii="Times New Roman" w:eastAsia="Times New Roman" w:hAnsi="Times New Roman" w:cs="Times New Roman"/>
                <w:sz w:val="24"/>
                <w:szCs w:val="24"/>
                <w:lang w:eastAsia="el-GR"/>
              </w:rPr>
              <w:t>GmbH</w:t>
            </w:r>
            <w:proofErr w:type="spellEnd"/>
            <w:r w:rsidRPr="00B63C07">
              <w:rPr>
                <w:rFonts w:ascii="Times New Roman" w:eastAsia="Times New Roman" w:hAnsi="Times New Roman" w:cs="Times New Roman"/>
                <w:sz w:val="24"/>
                <w:szCs w:val="24"/>
                <w:lang w:eastAsia="el-GR"/>
              </w:rPr>
              <w:t xml:space="preserve"> • Κατέχει ηγετική θέση παγκοσμίως στην κατασκευή και διανομή αναισθησιολογικών μονάδων, αναπνευστήρων, θερμοκοιτίδων, μόνιτορ παρακολούθησης, συστημάτων διαχείρισης και παροχής ιατρικών αερίων καθώς και εξοπλισμό χειρουργείου (χειρουργικοί προβολείς , </w:t>
            </w:r>
            <w:proofErr w:type="spellStart"/>
            <w:r w:rsidRPr="00B63C07">
              <w:rPr>
                <w:rFonts w:ascii="Times New Roman" w:eastAsia="Times New Roman" w:hAnsi="Times New Roman" w:cs="Times New Roman"/>
                <w:sz w:val="24"/>
                <w:szCs w:val="24"/>
                <w:lang w:eastAsia="el-GR"/>
              </w:rPr>
              <w:t>pendands</w:t>
            </w:r>
            <w:proofErr w:type="spellEnd"/>
            <w:r w:rsidRPr="00B63C07">
              <w:rPr>
                <w:rFonts w:ascii="Times New Roman" w:eastAsia="Times New Roman" w:hAnsi="Times New Roman" w:cs="Times New Roman"/>
                <w:sz w:val="24"/>
                <w:szCs w:val="24"/>
                <w:lang w:eastAsia="el-GR"/>
              </w:rPr>
              <w:t xml:space="preserve"> </w:t>
            </w:r>
            <w:proofErr w:type="spellStart"/>
            <w:r w:rsidRPr="00B63C07">
              <w:rPr>
                <w:rFonts w:ascii="Times New Roman" w:eastAsia="Times New Roman" w:hAnsi="Times New Roman" w:cs="Times New Roman"/>
                <w:sz w:val="24"/>
                <w:szCs w:val="24"/>
                <w:lang w:eastAsia="el-GR"/>
              </w:rPr>
              <w:t>κ.λ.π</w:t>
            </w:r>
            <w:proofErr w:type="spellEnd"/>
            <w:r w:rsidRPr="00B63C07">
              <w:rPr>
                <w:rFonts w:ascii="Times New Roman" w:eastAsia="Times New Roman" w:hAnsi="Times New Roman" w:cs="Times New Roman"/>
                <w:sz w:val="24"/>
                <w:szCs w:val="24"/>
                <w:lang w:eastAsia="el-GR"/>
              </w:rPr>
              <w:t xml:space="preserve">.) • Διαθέτει, συντηρεί και επισκευάζει κατ’ αποκλειστικότητα τη σειρά των προϊόντων του κατασκευαστικού οίκου </w:t>
            </w:r>
            <w:proofErr w:type="spellStart"/>
            <w:r w:rsidRPr="00B63C07">
              <w:rPr>
                <w:rFonts w:ascii="Times New Roman" w:eastAsia="Times New Roman" w:hAnsi="Times New Roman" w:cs="Times New Roman"/>
                <w:sz w:val="24"/>
                <w:szCs w:val="24"/>
                <w:lang w:eastAsia="el-GR"/>
              </w:rPr>
              <w:t>Dräger</w:t>
            </w:r>
            <w:proofErr w:type="spellEnd"/>
            <w:r w:rsidRPr="00B63C07">
              <w:rPr>
                <w:rFonts w:ascii="Times New Roman" w:eastAsia="Times New Roman" w:hAnsi="Times New Roman" w:cs="Times New Roman"/>
                <w:sz w:val="24"/>
                <w:szCs w:val="24"/>
                <w:lang w:eastAsia="el-GR"/>
              </w:rPr>
              <w:t xml:space="preserve"> στην Ελληνική Αγορά. Οι προτάσεις της εταιρείας μας, </w:t>
            </w:r>
            <w:proofErr w:type="spellStart"/>
            <w:r w:rsidRPr="00B63C07">
              <w:rPr>
                <w:rFonts w:ascii="Times New Roman" w:eastAsia="Times New Roman" w:hAnsi="Times New Roman" w:cs="Times New Roman"/>
                <w:sz w:val="24"/>
                <w:szCs w:val="24"/>
                <w:lang w:eastAsia="el-GR"/>
              </w:rPr>
              <w:t>Draeger</w:t>
            </w:r>
            <w:proofErr w:type="spellEnd"/>
            <w:r w:rsidRPr="00B63C07">
              <w:rPr>
                <w:rFonts w:ascii="Times New Roman" w:eastAsia="Times New Roman" w:hAnsi="Times New Roman" w:cs="Times New Roman"/>
                <w:sz w:val="24"/>
                <w:szCs w:val="24"/>
                <w:lang w:eastAsia="el-GR"/>
              </w:rPr>
              <w:t xml:space="preserve"> </w:t>
            </w:r>
            <w:proofErr w:type="spellStart"/>
            <w:r w:rsidRPr="00B63C07">
              <w:rPr>
                <w:rFonts w:ascii="Times New Roman" w:eastAsia="Times New Roman" w:hAnsi="Times New Roman" w:cs="Times New Roman"/>
                <w:sz w:val="24"/>
                <w:szCs w:val="24"/>
                <w:lang w:eastAsia="el-GR"/>
              </w:rPr>
              <w:t>Hellas</w:t>
            </w:r>
            <w:proofErr w:type="spellEnd"/>
            <w:r w:rsidRPr="00B63C07">
              <w:rPr>
                <w:rFonts w:ascii="Times New Roman" w:eastAsia="Times New Roman" w:hAnsi="Times New Roman" w:cs="Times New Roman"/>
                <w:sz w:val="24"/>
                <w:szCs w:val="24"/>
                <w:lang w:eastAsia="el-GR"/>
              </w:rPr>
              <w:t xml:space="preserve"> A.E. έχουν σκοπό την εξασφάλιση της ανώτερης ποιότητας υπηρεσιών συντήρησης και επισκευής του </w:t>
            </w:r>
            <w:proofErr w:type="spellStart"/>
            <w:r w:rsidRPr="00B63C07">
              <w:rPr>
                <w:rFonts w:ascii="Times New Roman" w:eastAsia="Times New Roman" w:hAnsi="Times New Roman" w:cs="Times New Roman"/>
                <w:sz w:val="24"/>
                <w:szCs w:val="24"/>
                <w:lang w:eastAsia="el-GR"/>
              </w:rPr>
              <w:t>ιατροτεχνολογικού</w:t>
            </w:r>
            <w:proofErr w:type="spellEnd"/>
            <w:r w:rsidRPr="00B63C07">
              <w:rPr>
                <w:rFonts w:ascii="Times New Roman" w:eastAsia="Times New Roman" w:hAnsi="Times New Roman" w:cs="Times New Roman"/>
                <w:sz w:val="24"/>
                <w:szCs w:val="24"/>
                <w:lang w:eastAsia="el-GR"/>
              </w:rPr>
              <w:t xml:space="preserve"> εξοπλισμού υποστήριξης ζωής προς όφελος του Νοσοκομείου σας. Από όλο το πνεύμα των τεχνικών προδιαγραφών και προτύπων , πιστεύουμε ότι θα πρέπει να προκύπτει με σαφήνεια ότι ο ανάδοχος συντήρησης θα είναι σε θέση να εξασφαλίσει την τέλεια, αδιάλειπτη και απρόσκοπτη λειτουργία του υπό συντήρηση αναισθησιολογικών </w:t>
            </w:r>
            <w:proofErr w:type="spellStart"/>
            <w:r w:rsidRPr="00B63C07">
              <w:rPr>
                <w:rFonts w:ascii="Times New Roman" w:eastAsia="Times New Roman" w:hAnsi="Times New Roman" w:cs="Times New Roman"/>
                <w:sz w:val="24"/>
                <w:szCs w:val="24"/>
                <w:lang w:eastAsia="el-GR"/>
              </w:rPr>
              <w:t>μηχανήμάτων</w:t>
            </w:r>
            <w:proofErr w:type="spellEnd"/>
            <w:r w:rsidRPr="00B63C07">
              <w:rPr>
                <w:rFonts w:ascii="Times New Roman" w:eastAsia="Times New Roman" w:hAnsi="Times New Roman" w:cs="Times New Roman"/>
                <w:sz w:val="24"/>
                <w:szCs w:val="24"/>
                <w:lang w:eastAsia="el-GR"/>
              </w:rPr>
              <w:t xml:space="preserve">. Λαμβάνοντας υπ’ όψιν, τα επίσημα εγχειρίδια του κατασκευαστή για το προαναφερόμενα είδη και της φύσεως του </w:t>
            </w:r>
            <w:proofErr w:type="spellStart"/>
            <w:r w:rsidRPr="00B63C07">
              <w:rPr>
                <w:rFonts w:ascii="Times New Roman" w:eastAsia="Times New Roman" w:hAnsi="Times New Roman" w:cs="Times New Roman"/>
                <w:sz w:val="24"/>
                <w:szCs w:val="24"/>
                <w:lang w:eastAsia="el-GR"/>
              </w:rPr>
              <w:t>ιατροτεχνολογικού</w:t>
            </w:r>
            <w:proofErr w:type="spellEnd"/>
            <w:r w:rsidRPr="00B63C07">
              <w:rPr>
                <w:rFonts w:ascii="Times New Roman" w:eastAsia="Times New Roman" w:hAnsi="Times New Roman" w:cs="Times New Roman"/>
                <w:sz w:val="24"/>
                <w:szCs w:val="24"/>
                <w:lang w:eastAsia="el-GR"/>
              </w:rPr>
              <w:t xml:space="preserve"> εξοπλισμού υποστήριξης ζωής με τον οποίο διασφαλίζεται η υγεία των ασθενών προκύπτει η αναγκαιότητα θέσπισης αυστηρών και υψηλών προδιαγραφών. Η πρώτη μας παρατήρηση αφορά τον πίνακα του ιατρικού εξοπλισμού </w:t>
            </w:r>
            <w:proofErr w:type="spellStart"/>
            <w:r w:rsidRPr="00B63C07">
              <w:rPr>
                <w:rFonts w:ascii="Times New Roman" w:eastAsia="Times New Roman" w:hAnsi="Times New Roman" w:cs="Times New Roman"/>
                <w:sz w:val="24"/>
                <w:szCs w:val="24"/>
                <w:lang w:eastAsia="el-GR"/>
              </w:rPr>
              <w:t>Draeger</w:t>
            </w:r>
            <w:proofErr w:type="spellEnd"/>
            <w:r w:rsidRPr="00B63C07">
              <w:rPr>
                <w:rFonts w:ascii="Times New Roman" w:eastAsia="Times New Roman" w:hAnsi="Times New Roman" w:cs="Times New Roman"/>
                <w:sz w:val="24"/>
                <w:szCs w:val="24"/>
                <w:lang w:eastAsia="el-GR"/>
              </w:rPr>
              <w:t xml:space="preserve"> και συγκεκριμένα τον αριθμό των ετήσιων προληπτικών συντηρήσεων των αναισθησιολογικών μηχανημάτων </w:t>
            </w:r>
            <w:proofErr w:type="spellStart"/>
            <w:r w:rsidRPr="00B63C07">
              <w:rPr>
                <w:rFonts w:ascii="Times New Roman" w:eastAsia="Times New Roman" w:hAnsi="Times New Roman" w:cs="Times New Roman"/>
                <w:sz w:val="24"/>
                <w:szCs w:val="24"/>
                <w:lang w:eastAsia="el-GR"/>
              </w:rPr>
              <w:t>Draeger</w:t>
            </w:r>
            <w:proofErr w:type="spellEnd"/>
            <w:r w:rsidRPr="00B63C07">
              <w:rPr>
                <w:rFonts w:ascii="Times New Roman" w:eastAsia="Times New Roman" w:hAnsi="Times New Roman" w:cs="Times New Roman"/>
                <w:sz w:val="24"/>
                <w:szCs w:val="24"/>
                <w:lang w:eastAsia="el-GR"/>
              </w:rPr>
              <w:t xml:space="preserve"> </w:t>
            </w:r>
            <w:proofErr w:type="spellStart"/>
            <w:r w:rsidRPr="00B63C07">
              <w:rPr>
                <w:rFonts w:ascii="Times New Roman" w:eastAsia="Times New Roman" w:hAnsi="Times New Roman" w:cs="Times New Roman"/>
                <w:sz w:val="24"/>
                <w:szCs w:val="24"/>
                <w:lang w:eastAsia="el-GR"/>
              </w:rPr>
              <w:t>Primus</w:t>
            </w:r>
            <w:proofErr w:type="spellEnd"/>
            <w:r w:rsidRPr="00B63C07">
              <w:rPr>
                <w:rFonts w:ascii="Times New Roman" w:eastAsia="Times New Roman" w:hAnsi="Times New Roman" w:cs="Times New Roman"/>
                <w:sz w:val="24"/>
                <w:szCs w:val="24"/>
                <w:lang w:eastAsia="el-GR"/>
              </w:rPr>
              <w:t xml:space="preserve"> &amp; </w:t>
            </w:r>
            <w:proofErr w:type="spellStart"/>
            <w:r w:rsidRPr="00B63C07">
              <w:rPr>
                <w:rFonts w:ascii="Times New Roman" w:eastAsia="Times New Roman" w:hAnsi="Times New Roman" w:cs="Times New Roman"/>
                <w:sz w:val="24"/>
                <w:szCs w:val="24"/>
                <w:lang w:eastAsia="el-GR"/>
              </w:rPr>
              <w:t>Fabius</w:t>
            </w:r>
            <w:proofErr w:type="spellEnd"/>
            <w:r w:rsidRPr="00B63C07">
              <w:rPr>
                <w:rFonts w:ascii="Times New Roman" w:eastAsia="Times New Roman" w:hAnsi="Times New Roman" w:cs="Times New Roman"/>
                <w:sz w:val="24"/>
                <w:szCs w:val="24"/>
                <w:lang w:eastAsia="el-GR"/>
              </w:rPr>
              <w:t xml:space="preserve"> ο οποίος θα πρέπει να αλλαχθεί σε δύο ετησίως. Τα αναισθησιολογικά μηχανήματα τύπου PRIMUS &amp; FABIUS CE απαιτούν προληπτική συντήρηση ανά εξάμηνο ήτοι δύο φορές το έτος. Ο ακριβής τύπος του αναισθησιολογικού μηχανήματος της ανάνηψης είναι το FABIUS CE κι όχι </w:t>
            </w:r>
            <w:proofErr w:type="spellStart"/>
            <w:r w:rsidRPr="00B63C07">
              <w:rPr>
                <w:rFonts w:ascii="Times New Roman" w:eastAsia="Times New Roman" w:hAnsi="Times New Roman" w:cs="Times New Roman"/>
                <w:sz w:val="24"/>
                <w:szCs w:val="24"/>
                <w:lang w:eastAsia="el-GR"/>
              </w:rPr>
              <w:t>FABIUS.Στον</w:t>
            </w:r>
            <w:proofErr w:type="spellEnd"/>
            <w:r w:rsidRPr="00B63C07">
              <w:rPr>
                <w:rFonts w:ascii="Times New Roman" w:eastAsia="Times New Roman" w:hAnsi="Times New Roman" w:cs="Times New Roman"/>
                <w:sz w:val="24"/>
                <w:szCs w:val="24"/>
                <w:lang w:eastAsia="el-GR"/>
              </w:rPr>
              <w:t xml:space="preserve"> εξοπλισμό αναισθησιολογικό μηχάνημα PRIMUS του Νοσοκομείου περιλαμβάνεται και ένα </w:t>
            </w:r>
            <w:proofErr w:type="spellStart"/>
            <w:r w:rsidRPr="00B63C07">
              <w:rPr>
                <w:rFonts w:ascii="Times New Roman" w:eastAsia="Times New Roman" w:hAnsi="Times New Roman" w:cs="Times New Roman"/>
                <w:sz w:val="24"/>
                <w:szCs w:val="24"/>
                <w:lang w:eastAsia="el-GR"/>
              </w:rPr>
              <w:t>Μονιτορ</w:t>
            </w:r>
            <w:proofErr w:type="spellEnd"/>
            <w:r w:rsidRPr="00B63C07">
              <w:rPr>
                <w:rFonts w:ascii="Times New Roman" w:eastAsia="Times New Roman" w:hAnsi="Times New Roman" w:cs="Times New Roman"/>
                <w:sz w:val="24"/>
                <w:szCs w:val="24"/>
                <w:lang w:eastAsia="el-GR"/>
              </w:rPr>
              <w:t xml:space="preserve"> DELTA με S.N 5395538657 το οποίο αποτελεί ξεχωριστό ιατρικό μηχάνημα και προτείνεται να περιληφθεί στη σύμβαση συντήρησης. Με εκτίμηση, ΜΑΝΩΛΗΣ ΓΙΑΝΝΙΚΙΟΣ ΤΕΧΝΙΚΟΣ ΔΙΕΥΘΥΝΤΗΣ</w:t>
            </w:r>
          </w:p>
        </w:tc>
      </w:tr>
    </w:tbl>
    <w:p w:rsidR="00CC3460" w:rsidRDefault="00CC3460"/>
    <w:sectPr w:rsidR="00CC3460"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63C07"/>
    <w:rsid w:val="00025998"/>
    <w:rsid w:val="00036A34"/>
    <w:rsid w:val="00056F3F"/>
    <w:rsid w:val="00077769"/>
    <w:rsid w:val="000B6235"/>
    <w:rsid w:val="000D7089"/>
    <w:rsid w:val="00114075"/>
    <w:rsid w:val="001372B3"/>
    <w:rsid w:val="00142E75"/>
    <w:rsid w:val="001459EE"/>
    <w:rsid w:val="001464A1"/>
    <w:rsid w:val="001A66CA"/>
    <w:rsid w:val="001A7015"/>
    <w:rsid w:val="001C0775"/>
    <w:rsid w:val="001C5AA4"/>
    <w:rsid w:val="001F7580"/>
    <w:rsid w:val="002023DD"/>
    <w:rsid w:val="00202D22"/>
    <w:rsid w:val="0025117E"/>
    <w:rsid w:val="0026581B"/>
    <w:rsid w:val="002B6FF0"/>
    <w:rsid w:val="002E7FE0"/>
    <w:rsid w:val="00306C2A"/>
    <w:rsid w:val="00311046"/>
    <w:rsid w:val="0033639D"/>
    <w:rsid w:val="003457BC"/>
    <w:rsid w:val="00384240"/>
    <w:rsid w:val="003E143A"/>
    <w:rsid w:val="00450823"/>
    <w:rsid w:val="00490F4A"/>
    <w:rsid w:val="004919FA"/>
    <w:rsid w:val="004A1B47"/>
    <w:rsid w:val="004D27A6"/>
    <w:rsid w:val="004E0F4B"/>
    <w:rsid w:val="004F0AE6"/>
    <w:rsid w:val="004F15CF"/>
    <w:rsid w:val="004F4AC7"/>
    <w:rsid w:val="005577FD"/>
    <w:rsid w:val="00557FBB"/>
    <w:rsid w:val="00586044"/>
    <w:rsid w:val="005B0641"/>
    <w:rsid w:val="005B0E7A"/>
    <w:rsid w:val="005D1D4F"/>
    <w:rsid w:val="005D7BB8"/>
    <w:rsid w:val="005D7EB3"/>
    <w:rsid w:val="005F3594"/>
    <w:rsid w:val="00617ACA"/>
    <w:rsid w:val="00635141"/>
    <w:rsid w:val="00641B68"/>
    <w:rsid w:val="0064749F"/>
    <w:rsid w:val="00655E99"/>
    <w:rsid w:val="00677CD3"/>
    <w:rsid w:val="00677E11"/>
    <w:rsid w:val="00680F89"/>
    <w:rsid w:val="00697775"/>
    <w:rsid w:val="006B2594"/>
    <w:rsid w:val="006B3053"/>
    <w:rsid w:val="006C5F19"/>
    <w:rsid w:val="006C6E2A"/>
    <w:rsid w:val="006D4C0A"/>
    <w:rsid w:val="006E491A"/>
    <w:rsid w:val="006F0936"/>
    <w:rsid w:val="006F2542"/>
    <w:rsid w:val="006F46C8"/>
    <w:rsid w:val="006F793A"/>
    <w:rsid w:val="00723487"/>
    <w:rsid w:val="00730590"/>
    <w:rsid w:val="00753C57"/>
    <w:rsid w:val="00761949"/>
    <w:rsid w:val="007712AE"/>
    <w:rsid w:val="00772AF7"/>
    <w:rsid w:val="00781ED4"/>
    <w:rsid w:val="007B3E8F"/>
    <w:rsid w:val="007C6CB7"/>
    <w:rsid w:val="00804E57"/>
    <w:rsid w:val="00813A07"/>
    <w:rsid w:val="00847BBF"/>
    <w:rsid w:val="00847DF5"/>
    <w:rsid w:val="008500E4"/>
    <w:rsid w:val="008B05FA"/>
    <w:rsid w:val="009009F0"/>
    <w:rsid w:val="00916AF9"/>
    <w:rsid w:val="009359A0"/>
    <w:rsid w:val="009525B7"/>
    <w:rsid w:val="009530FA"/>
    <w:rsid w:val="00962DF9"/>
    <w:rsid w:val="00986CF4"/>
    <w:rsid w:val="00993ED8"/>
    <w:rsid w:val="009963B2"/>
    <w:rsid w:val="009A69A4"/>
    <w:rsid w:val="009C1862"/>
    <w:rsid w:val="009D69A2"/>
    <w:rsid w:val="009F08AA"/>
    <w:rsid w:val="009F20F0"/>
    <w:rsid w:val="009F3C4F"/>
    <w:rsid w:val="009F5B95"/>
    <w:rsid w:val="00A170AE"/>
    <w:rsid w:val="00A50C23"/>
    <w:rsid w:val="00A84052"/>
    <w:rsid w:val="00A9185A"/>
    <w:rsid w:val="00A97276"/>
    <w:rsid w:val="00AF736A"/>
    <w:rsid w:val="00B007CC"/>
    <w:rsid w:val="00B0140F"/>
    <w:rsid w:val="00B5208B"/>
    <w:rsid w:val="00B5250B"/>
    <w:rsid w:val="00B63C07"/>
    <w:rsid w:val="00B63E60"/>
    <w:rsid w:val="00B87FB8"/>
    <w:rsid w:val="00BF17EF"/>
    <w:rsid w:val="00C03250"/>
    <w:rsid w:val="00C81A63"/>
    <w:rsid w:val="00C93E7B"/>
    <w:rsid w:val="00CA7C2D"/>
    <w:rsid w:val="00CC3460"/>
    <w:rsid w:val="00CC6B45"/>
    <w:rsid w:val="00D00402"/>
    <w:rsid w:val="00D152AD"/>
    <w:rsid w:val="00D31615"/>
    <w:rsid w:val="00D52F31"/>
    <w:rsid w:val="00D84424"/>
    <w:rsid w:val="00DC2C99"/>
    <w:rsid w:val="00E2432B"/>
    <w:rsid w:val="00E30C77"/>
    <w:rsid w:val="00E43F03"/>
    <w:rsid w:val="00E5450F"/>
    <w:rsid w:val="00E845F4"/>
    <w:rsid w:val="00E93E09"/>
    <w:rsid w:val="00E95602"/>
    <w:rsid w:val="00EC63E0"/>
    <w:rsid w:val="00F55C8B"/>
    <w:rsid w:val="00F76316"/>
    <w:rsid w:val="00F84122"/>
    <w:rsid w:val="00F86DCE"/>
    <w:rsid w:val="00FA3775"/>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46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outputextstyle">
    <w:name w:val="outputext_style"/>
    <w:basedOn w:val="a0"/>
    <w:rsid w:val="00B63C07"/>
  </w:style>
  <w:style w:type="paragraph" w:styleId="a3">
    <w:name w:val="Balloon Text"/>
    <w:basedOn w:val="a"/>
    <w:link w:val="Char"/>
    <w:uiPriority w:val="99"/>
    <w:semiHidden/>
    <w:unhideWhenUsed/>
    <w:rsid w:val="00B63C07"/>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B63C0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79904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947</Words>
  <Characters>5116</Characters>
  <Application>Microsoft Office Word</Application>
  <DocSecurity>0</DocSecurity>
  <Lines>42</Lines>
  <Paragraphs>12</Paragraphs>
  <ScaleCrop>false</ScaleCrop>
  <Company>Hewlett-Packard Company</Company>
  <LinksUpToDate>false</LinksUpToDate>
  <CharactersWithSpaces>6051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2017-09-04T08:59:00Z</dcterms:created>
  <dcterms:modified xsi:type="dcterms:W3CDTF">2017-09-04T09:00:00Z</dcterms:modified>
</cp:coreProperties>
</file>